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A7C2082" wp14:paraId="3296E9F2" wp14:textId="3A89B152">
      <w:pPr>
        <w:rPr>
          <w:noProof w:val="0"/>
          <w:lang w:val="en-US"/>
        </w:rPr>
      </w:pPr>
    </w:p>
    <w:p w:rsidR="2EEF8AE3" w:rsidP="3A7C2082" w:rsidRDefault="2EEF8AE3" w14:paraId="06A5E71A" w14:textId="11FA8EEC">
      <w:pPr>
        <w:pStyle w:val="Normal"/>
        <w:rPr>
          <w:noProof w:val="0"/>
          <w:lang w:val="en-US"/>
        </w:rPr>
      </w:pPr>
      <w:r w:rsidRPr="3A7C2082" w:rsidR="2EEF8AE3">
        <w:rPr>
          <w:noProof w:val="0"/>
          <w:lang w:val="en-US"/>
        </w:rPr>
        <w:t>GERMA</w:t>
      </w:r>
    </w:p>
    <w:p w:rsidR="2EEF8AE3" w:rsidP="3A7C2082" w:rsidRDefault="2EEF8AE3" w14:paraId="123F2FEE" w14:textId="55F3394F">
      <w:pPr>
        <w:pStyle w:val="Normal"/>
        <w:rPr>
          <w:noProof w:val="0"/>
          <w:lang w:val="en-US"/>
        </w:rPr>
      </w:pPr>
      <w:r w:rsidRPr="3A7C2082" w:rsidR="2EEF8AE3">
        <w:rPr>
          <w:noProof w:val="0"/>
          <w:lang w:val="en-US"/>
        </w:rPr>
        <w:t xml:space="preserve">IMPACK </w:t>
      </w:r>
      <w:r w:rsidRPr="3A7C2082" w:rsidR="2EEF8AE3">
        <w:rPr>
          <w:noProof w:val="0"/>
          <w:lang w:val="en-US"/>
        </w:rPr>
        <w:t>kooperiert</w:t>
      </w:r>
      <w:r w:rsidRPr="3A7C2082" w:rsidR="2EEF8AE3">
        <w:rPr>
          <w:noProof w:val="0"/>
          <w:lang w:val="en-US"/>
        </w:rPr>
        <w:t xml:space="preserve"> </w:t>
      </w:r>
      <w:r w:rsidRPr="3A7C2082" w:rsidR="2EEF8AE3">
        <w:rPr>
          <w:noProof w:val="0"/>
          <w:lang w:val="en-US"/>
        </w:rPr>
        <w:t>mit</w:t>
      </w:r>
      <w:r w:rsidRPr="3A7C2082" w:rsidR="2EEF8AE3">
        <w:rPr>
          <w:noProof w:val="0"/>
          <w:lang w:val="en-US"/>
        </w:rPr>
        <w:t xml:space="preserve"> KAMA, um </w:t>
      </w:r>
      <w:r w:rsidRPr="3A7C2082" w:rsidR="2EEF8AE3">
        <w:rPr>
          <w:noProof w:val="0"/>
          <w:lang w:val="en-US"/>
        </w:rPr>
        <w:t>Herstellern</w:t>
      </w:r>
      <w:r w:rsidRPr="3A7C2082" w:rsidR="2EEF8AE3">
        <w:rPr>
          <w:noProof w:val="0"/>
          <w:lang w:val="en-US"/>
        </w:rPr>
        <w:t xml:space="preserve"> von </w:t>
      </w:r>
      <w:r w:rsidRPr="3A7C2082" w:rsidR="2EEF8AE3">
        <w:rPr>
          <w:noProof w:val="0"/>
          <w:lang w:val="en-US"/>
        </w:rPr>
        <w:t>Faltschachteln</w:t>
      </w:r>
      <w:r w:rsidRPr="3A7C2082" w:rsidR="2EEF8AE3">
        <w:rPr>
          <w:noProof w:val="0"/>
          <w:lang w:val="en-US"/>
        </w:rPr>
        <w:t xml:space="preserve"> in der </w:t>
      </w:r>
      <w:r w:rsidRPr="3A7C2082" w:rsidR="2EEF8AE3">
        <w:rPr>
          <w:noProof w:val="0"/>
          <w:lang w:val="en-US"/>
        </w:rPr>
        <w:t>Verpackungsindustrie</w:t>
      </w:r>
      <w:r w:rsidRPr="3A7C2082" w:rsidR="2EEF8AE3">
        <w:rPr>
          <w:noProof w:val="0"/>
          <w:lang w:val="en-US"/>
        </w:rPr>
        <w:t xml:space="preserve"> </w:t>
      </w:r>
      <w:r w:rsidRPr="3A7C2082" w:rsidR="2EEF8AE3">
        <w:rPr>
          <w:noProof w:val="0"/>
          <w:lang w:val="en-US"/>
        </w:rPr>
        <w:t>eine</w:t>
      </w:r>
      <w:r w:rsidRPr="3A7C2082" w:rsidR="2EEF8AE3">
        <w:rPr>
          <w:noProof w:val="0"/>
          <w:lang w:val="en-US"/>
        </w:rPr>
        <w:t xml:space="preserve"> </w:t>
      </w:r>
      <w:r w:rsidRPr="3A7C2082" w:rsidR="2EEF8AE3">
        <w:rPr>
          <w:noProof w:val="0"/>
          <w:lang w:val="en-US"/>
        </w:rPr>
        <w:t>Komplettlösungen</w:t>
      </w:r>
      <w:r w:rsidRPr="3A7C2082" w:rsidR="2EEF8AE3">
        <w:rPr>
          <w:noProof w:val="0"/>
          <w:lang w:val="en-US"/>
        </w:rPr>
        <w:t xml:space="preserve"> </w:t>
      </w:r>
      <w:r w:rsidRPr="3A7C2082" w:rsidR="2EEF8AE3">
        <w:rPr>
          <w:noProof w:val="0"/>
          <w:lang w:val="en-US"/>
        </w:rPr>
        <w:t>zu</w:t>
      </w:r>
      <w:r w:rsidRPr="3A7C2082" w:rsidR="2EEF8AE3">
        <w:rPr>
          <w:noProof w:val="0"/>
          <w:lang w:val="en-US"/>
        </w:rPr>
        <w:t xml:space="preserve"> </w:t>
      </w:r>
      <w:r w:rsidRPr="3A7C2082" w:rsidR="2EEF8AE3">
        <w:rPr>
          <w:noProof w:val="0"/>
          <w:lang w:val="en-US"/>
        </w:rPr>
        <w:t>bieten</w:t>
      </w:r>
    </w:p>
    <w:p w:rsidR="2EEF8AE3" w:rsidP="3A7C2082" w:rsidRDefault="2EEF8AE3" w14:paraId="09B2A7F7" w14:textId="68798B03">
      <w:pPr>
        <w:pStyle w:val="Normal"/>
        <w:rPr>
          <w:noProof w:val="0"/>
          <w:lang w:val="en-US"/>
        </w:rPr>
      </w:pPr>
      <w:r w:rsidRPr="3A7C2082" w:rsidR="2EEF8AE3">
        <w:rPr>
          <w:noProof w:val="0"/>
          <w:lang w:val="de-DE"/>
        </w:rPr>
        <w:t>Meta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description</w:t>
      </w:r>
      <w:r w:rsidRPr="3A7C2082" w:rsidR="2EEF8AE3">
        <w:rPr>
          <w:noProof w:val="0"/>
          <w:lang w:val="de-DE"/>
        </w:rPr>
        <w:t>:</w:t>
      </w:r>
      <w:r w:rsidRPr="3A7C2082" w:rsidR="2EEF8AE3">
        <w:rPr>
          <w:noProof w:val="0"/>
          <w:lang w:val="de-DE"/>
        </w:rPr>
        <w:t xml:space="preserve"> IMPACK und </w:t>
      </w:r>
      <w:r w:rsidRPr="3A7C2082" w:rsidR="2EEF8AE3">
        <w:rPr>
          <w:noProof w:val="0"/>
          <w:lang w:val="de-DE"/>
        </w:rPr>
        <w:t>KAMA Techniker</w:t>
      </w:r>
      <w:r w:rsidRPr="3A7C2082" w:rsidR="2EEF8AE3">
        <w:rPr>
          <w:noProof w:val="0"/>
          <w:lang w:val="de-DE"/>
        </w:rPr>
        <w:t xml:space="preserve"> haben gemeinsam die besten ERGOSA </w:t>
      </w:r>
      <w:r w:rsidRPr="3A7C2082" w:rsidR="2EEF8AE3">
        <w:rPr>
          <w:noProof w:val="0"/>
          <w:lang w:val="de-DE"/>
        </w:rPr>
        <w:t>Abpacker</w:t>
      </w:r>
      <w:r w:rsidRPr="3A7C2082" w:rsidR="2EEF8AE3">
        <w:rPr>
          <w:noProof w:val="0"/>
          <w:lang w:val="de-DE"/>
        </w:rPr>
        <w:t xml:space="preserve"> Konfigurationen für die Faltschachtel-Klebemaschine </w:t>
      </w:r>
      <w:r w:rsidRPr="3A7C2082" w:rsidR="2EEF8AE3">
        <w:rPr>
          <w:noProof w:val="0"/>
          <w:lang w:val="de-DE"/>
        </w:rPr>
        <w:t>FlexFold</w:t>
      </w:r>
      <w:r w:rsidRPr="3A7C2082" w:rsidR="2EEF8AE3">
        <w:rPr>
          <w:noProof w:val="0"/>
          <w:lang w:val="de-DE"/>
        </w:rPr>
        <w:t xml:space="preserve"> 52i entwickelt.</w:t>
      </w:r>
    </w:p>
    <w:p w:rsidR="2EEF8AE3" w:rsidP="3A7C2082" w:rsidRDefault="2EEF8AE3" w14:paraId="51CB4B48" w14:textId="081AB2BF">
      <w:pPr>
        <w:pStyle w:val="Normal"/>
        <w:rPr>
          <w:noProof w:val="0"/>
          <w:lang w:val="en-US"/>
        </w:rPr>
      </w:pPr>
      <w:r w:rsidRPr="3A7C2082" w:rsidR="2EEF8AE3">
        <w:rPr>
          <w:noProof w:val="0"/>
          <w:lang w:val="de-DE"/>
        </w:rPr>
        <w:t>URL: impack.ca/news</w:t>
      </w:r>
      <w:r w:rsidRPr="3A7C2082" w:rsidR="2EEF8AE3">
        <w:rPr>
          <w:noProof w:val="0"/>
          <w:lang w:val="de-DE"/>
        </w:rPr>
        <w:t>-</w:t>
      </w:r>
      <w:r w:rsidRPr="3A7C2082" w:rsidR="2EEF8AE3">
        <w:rPr>
          <w:noProof w:val="0"/>
          <w:lang w:val="de-DE"/>
        </w:rPr>
        <w:t>impack</w:t>
      </w:r>
      <w:r w:rsidRPr="3A7C2082" w:rsidR="2EEF8AE3">
        <w:rPr>
          <w:noProof w:val="0"/>
          <w:lang w:val="de-DE"/>
        </w:rPr>
        <w:t>-kooperiert-mit-KAMA</w:t>
      </w:r>
    </w:p>
    <w:p w:rsidR="2EEF8AE3" w:rsidP="3A7C2082" w:rsidRDefault="2EEF8AE3" w14:paraId="1A116F12" w14:textId="3F225517">
      <w:pPr>
        <w:pStyle w:val="Normal"/>
        <w:rPr>
          <w:noProof w:val="0"/>
          <w:lang w:val="de-DE"/>
        </w:rPr>
      </w:pPr>
      <w:r w:rsidRPr="3A7C2082" w:rsidR="2EEF8AE3">
        <w:rPr>
          <w:noProof w:val="0"/>
          <w:lang w:val="de-DE"/>
        </w:rPr>
        <w:t xml:space="preserve">Short </w:t>
      </w:r>
      <w:r w:rsidRPr="3A7C2082" w:rsidR="2EEF8AE3">
        <w:rPr>
          <w:noProof w:val="0"/>
          <w:lang w:val="de-DE"/>
        </w:rPr>
        <w:t>description</w:t>
      </w:r>
      <w:r w:rsidRPr="3A7C2082" w:rsidR="2EEF8AE3">
        <w:rPr>
          <w:noProof w:val="0"/>
          <w:lang w:val="de-DE"/>
        </w:rPr>
        <w:t xml:space="preserve">  - </w:t>
      </w:r>
      <w:r w:rsidRPr="3A7C2082" w:rsidR="2EEF8AE3">
        <w:rPr>
          <w:noProof w:val="0"/>
          <w:lang w:val="de-DE"/>
        </w:rPr>
        <w:t xml:space="preserve">IMPACK und KAMA </w:t>
      </w:r>
      <w:r w:rsidRPr="3A7C2082" w:rsidR="2EEF8AE3">
        <w:rPr>
          <w:noProof w:val="0"/>
          <w:lang w:val="de-DE"/>
        </w:rPr>
        <w:t>definieren</w:t>
      </w:r>
      <w:r w:rsidRPr="3A7C2082" w:rsidR="2EEF8AE3">
        <w:rPr>
          <w:noProof w:val="0"/>
          <w:lang w:val="de-DE"/>
        </w:rPr>
        <w:t xml:space="preserve"> in </w:t>
      </w:r>
      <w:r w:rsidRPr="3A7C2082" w:rsidR="2EEF8AE3">
        <w:rPr>
          <w:noProof w:val="0"/>
          <w:lang w:val="de-DE"/>
        </w:rPr>
        <w:t>enger</w:t>
      </w:r>
      <w:r w:rsidRPr="3A7C2082" w:rsidR="2EEF8AE3">
        <w:rPr>
          <w:noProof w:val="0"/>
          <w:lang w:val="de-DE"/>
        </w:rPr>
        <w:t xml:space="preserve"> Zusammenarbeit den </w:t>
      </w:r>
      <w:r w:rsidRPr="3A7C2082" w:rsidR="2EEF8AE3">
        <w:rPr>
          <w:noProof w:val="0"/>
          <w:lang w:val="de-DE"/>
        </w:rPr>
        <w:t>optimalen</w:t>
      </w:r>
      <w:r w:rsidRPr="3A7C2082" w:rsidR="2EEF8AE3">
        <w:rPr>
          <w:noProof w:val="0"/>
          <w:lang w:val="de-DE"/>
        </w:rPr>
        <w:t xml:space="preserve"> ERGOSA-</w:t>
      </w:r>
      <w:r w:rsidRPr="3A7C2082" w:rsidR="2EEF8AE3">
        <w:rPr>
          <w:noProof w:val="0"/>
          <w:lang w:val="de-DE"/>
        </w:rPr>
        <w:t>Abpacker</w:t>
      </w:r>
      <w:r w:rsidRPr="3A7C2082" w:rsidR="2EEF8AE3">
        <w:rPr>
          <w:noProof w:val="0"/>
          <w:lang w:val="de-DE"/>
        </w:rPr>
        <w:t xml:space="preserve"> für die </w:t>
      </w:r>
      <w:r w:rsidRPr="3A7C2082" w:rsidR="2EEF8AE3">
        <w:rPr>
          <w:noProof w:val="0"/>
          <w:lang w:val="de-DE"/>
        </w:rPr>
        <w:t>Faltschachtel-Klebemaschine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FlexFold</w:t>
      </w:r>
      <w:r w:rsidRPr="3A7C2082" w:rsidR="2EEF8AE3">
        <w:rPr>
          <w:noProof w:val="0"/>
          <w:lang w:val="de-DE"/>
        </w:rPr>
        <w:t xml:space="preserve"> 52i von KAMA. Der ERGOSA </w:t>
      </w:r>
      <w:r w:rsidRPr="3A7C2082" w:rsidR="2EEF8AE3">
        <w:rPr>
          <w:noProof w:val="0"/>
          <w:lang w:val="de-DE"/>
        </w:rPr>
        <w:t>wurde</w:t>
      </w:r>
      <w:r w:rsidRPr="3A7C2082" w:rsidR="2EEF8AE3">
        <w:rPr>
          <w:noProof w:val="0"/>
          <w:lang w:val="de-DE"/>
        </w:rPr>
        <w:t xml:space="preserve"> für </w:t>
      </w:r>
      <w:r w:rsidRPr="3A7C2082" w:rsidR="2EEF8AE3">
        <w:rPr>
          <w:noProof w:val="0"/>
          <w:lang w:val="de-DE"/>
        </w:rPr>
        <w:t>schnelles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Umrüsten</w:t>
      </w:r>
      <w:r w:rsidRPr="3A7C2082" w:rsidR="2EEF8AE3">
        <w:rPr>
          <w:noProof w:val="0"/>
          <w:lang w:val="de-DE"/>
        </w:rPr>
        <w:t xml:space="preserve"> und </w:t>
      </w:r>
      <w:r w:rsidRPr="3A7C2082" w:rsidR="2EEF8AE3">
        <w:rPr>
          <w:noProof w:val="0"/>
          <w:lang w:val="de-DE"/>
        </w:rPr>
        <w:t>größtmögliche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Flexibilität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entwickelt</w:t>
      </w:r>
      <w:r w:rsidRPr="3A7C2082" w:rsidR="2EEF8AE3">
        <w:rPr>
          <w:noProof w:val="0"/>
          <w:lang w:val="de-DE"/>
        </w:rPr>
        <w:t xml:space="preserve"> und </w:t>
      </w:r>
      <w:r w:rsidRPr="3A7C2082" w:rsidR="2EEF8AE3">
        <w:rPr>
          <w:noProof w:val="0"/>
          <w:lang w:val="de-DE"/>
        </w:rPr>
        <w:t>unterstützt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Verpackungshersteller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dabei</w:t>
      </w:r>
      <w:r w:rsidRPr="3A7C2082" w:rsidR="2EEF8AE3">
        <w:rPr>
          <w:noProof w:val="0"/>
          <w:lang w:val="de-DE"/>
        </w:rPr>
        <w:t xml:space="preserve">, das </w:t>
      </w:r>
      <w:r w:rsidRPr="3A7C2082" w:rsidR="2EEF8AE3">
        <w:rPr>
          <w:noProof w:val="0"/>
          <w:lang w:val="de-DE"/>
        </w:rPr>
        <w:t>Potenzial</w:t>
      </w:r>
      <w:r w:rsidRPr="3A7C2082" w:rsidR="2EEF8AE3">
        <w:rPr>
          <w:noProof w:val="0"/>
          <w:lang w:val="de-DE"/>
        </w:rPr>
        <w:t xml:space="preserve"> der </w:t>
      </w:r>
      <w:r w:rsidRPr="3A7C2082" w:rsidR="2EEF8AE3">
        <w:rPr>
          <w:noProof w:val="0"/>
          <w:lang w:val="de-DE"/>
        </w:rPr>
        <w:t>leistungsstarken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FlexFold</w:t>
      </w:r>
      <w:r w:rsidRPr="3A7C2082" w:rsidR="2EEF8AE3">
        <w:rPr>
          <w:noProof w:val="0"/>
          <w:lang w:val="de-DE"/>
        </w:rPr>
        <w:t xml:space="preserve"> 52i von KAMA </w:t>
      </w:r>
      <w:r w:rsidRPr="3A7C2082" w:rsidR="2EEF8AE3">
        <w:rPr>
          <w:noProof w:val="0"/>
          <w:lang w:val="de-DE"/>
        </w:rPr>
        <w:t>voll</w:t>
      </w:r>
      <w:r w:rsidRPr="3A7C2082" w:rsidR="2EEF8AE3">
        <w:rPr>
          <w:noProof w:val="0"/>
          <w:lang w:val="de-DE"/>
        </w:rPr>
        <w:t xml:space="preserve"> </w:t>
      </w:r>
      <w:r w:rsidRPr="3A7C2082" w:rsidR="2EEF8AE3">
        <w:rPr>
          <w:noProof w:val="0"/>
          <w:lang w:val="de-DE"/>
        </w:rPr>
        <w:t>auszuschöpfen</w:t>
      </w:r>
      <w:r w:rsidRPr="3A7C2082" w:rsidR="2EEF8AE3">
        <w:rPr>
          <w:noProof w:val="0"/>
          <w:lang w:val="de-DE"/>
        </w:rPr>
        <w:t>.</w:t>
      </w:r>
    </w:p>
    <w:p w:rsidR="3A7C2082" w:rsidP="3A7C2082" w:rsidRDefault="3A7C2082" w14:paraId="7F04DDA9" w14:textId="33957F1D">
      <w:pPr>
        <w:pStyle w:val="Normal"/>
        <w:rPr>
          <w:noProof w:val="0"/>
          <w:lang w:val="en-US"/>
        </w:rPr>
      </w:pPr>
    </w:p>
    <w:p w:rsidR="2EEF8AE3" w:rsidP="3A7C2082" w:rsidRDefault="2EEF8AE3" w14:paraId="7DC4715F" w14:textId="1B5A58B5">
      <w:pPr>
        <w:pStyle w:val="Normal"/>
        <w:rPr>
          <w:noProof w:val="0"/>
          <w:lang w:val="en-US"/>
        </w:rPr>
      </w:pPr>
      <w:r w:rsidRPr="3A7C2082" w:rsidR="2EEF8AE3">
        <w:rPr>
          <w:noProof w:val="0"/>
          <w:lang w:val="en-US"/>
        </w:rPr>
        <w:t>ZUR SOFORTIGEN FREIGABE</w:t>
      </w:r>
    </w:p>
    <w:p w:rsidR="3A7C2082" w:rsidP="3A7C2082" w:rsidRDefault="3A7C2082" w14:paraId="1CFACE07" w14:textId="4CFF20EE">
      <w:pPr>
        <w:pStyle w:val="Normal"/>
        <w:rPr>
          <w:noProof w:val="0"/>
          <w:lang w:val="en-US"/>
        </w:rPr>
      </w:pPr>
    </w:p>
    <w:p xmlns:wp14="http://schemas.microsoft.com/office/word/2010/wordml" w:rsidP="3A7C2082" wp14:paraId="7D15557B" wp14:textId="314655C2">
      <w:pPr>
        <w:pStyle w:val="Normal"/>
        <w:rPr>
          <w:noProof w:val="0"/>
          <w:lang w:val="en-US"/>
        </w:rPr>
      </w:pPr>
      <w:r w:rsidRPr="3A7C2082" w:rsidR="742D72F0">
        <w:rPr>
          <w:noProof w:val="0"/>
          <w:lang w:val="en-US"/>
        </w:rPr>
        <w:t xml:space="preserve">Saint Jacques, Quebec, Kanada, 9. September 2024 - IMPACK, </w:t>
      </w:r>
      <w:r w:rsidRPr="3A7C2082" w:rsidR="742D72F0">
        <w:rPr>
          <w:noProof w:val="0"/>
          <w:lang w:val="en-US"/>
        </w:rPr>
        <w:t>ein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führender</w:t>
      </w:r>
      <w:r w:rsidRPr="3A7C2082" w:rsidR="742D72F0">
        <w:rPr>
          <w:noProof w:val="0"/>
          <w:lang w:val="en-US"/>
        </w:rPr>
        <w:t xml:space="preserve"> Innovator </w:t>
      </w:r>
      <w:r w:rsidRPr="3A7C2082" w:rsidR="742D72F0">
        <w:rPr>
          <w:noProof w:val="0"/>
          <w:lang w:val="en-US"/>
        </w:rPr>
        <w:t>im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Bereich</w:t>
      </w:r>
      <w:r w:rsidRPr="3A7C2082" w:rsidR="742D72F0">
        <w:rPr>
          <w:noProof w:val="0"/>
          <w:lang w:val="en-US"/>
        </w:rPr>
        <w:t xml:space="preserve"> der </w:t>
      </w:r>
      <w:r w:rsidRPr="3A7C2082" w:rsidR="742D72F0">
        <w:rPr>
          <w:noProof w:val="0"/>
          <w:lang w:val="en-US"/>
        </w:rPr>
        <w:t>Peripheriegeräte</w:t>
      </w:r>
      <w:r w:rsidRPr="3A7C2082" w:rsidR="742D72F0">
        <w:rPr>
          <w:noProof w:val="0"/>
          <w:lang w:val="en-US"/>
        </w:rPr>
        <w:t xml:space="preserve"> für </w:t>
      </w:r>
      <w:r w:rsidRPr="3A7C2082" w:rsidR="742D72F0">
        <w:rPr>
          <w:noProof w:val="0"/>
          <w:lang w:val="en-US"/>
        </w:rPr>
        <w:t>Faltschachtel-Klebemaschinen</w:t>
      </w:r>
      <w:r w:rsidRPr="3A7C2082" w:rsidR="742D72F0">
        <w:rPr>
          <w:noProof w:val="0"/>
          <w:lang w:val="en-US"/>
        </w:rPr>
        <w:t xml:space="preserve">, </w:t>
      </w:r>
      <w:r w:rsidRPr="3A7C2082" w:rsidR="742D72F0">
        <w:rPr>
          <w:noProof w:val="0"/>
          <w:lang w:val="en-US"/>
        </w:rPr>
        <w:t>ist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stolz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darauf</w:t>
      </w:r>
      <w:r w:rsidRPr="3A7C2082" w:rsidR="742D72F0">
        <w:rPr>
          <w:noProof w:val="0"/>
          <w:lang w:val="en-US"/>
        </w:rPr>
        <w:t xml:space="preserve">, seine Zusammenarbeit </w:t>
      </w:r>
      <w:r w:rsidRPr="3A7C2082" w:rsidR="742D72F0">
        <w:rPr>
          <w:noProof w:val="0"/>
          <w:lang w:val="en-US"/>
        </w:rPr>
        <w:t>mit</w:t>
      </w:r>
      <w:r w:rsidRPr="3A7C2082" w:rsidR="742D72F0">
        <w:rPr>
          <w:noProof w:val="0"/>
          <w:lang w:val="en-US"/>
        </w:rPr>
        <w:t xml:space="preserve"> KAMA, </w:t>
      </w:r>
      <w:r w:rsidRPr="3A7C2082" w:rsidR="742D72F0">
        <w:rPr>
          <w:noProof w:val="0"/>
          <w:lang w:val="en-US"/>
        </w:rPr>
        <w:t>einem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weltweit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führenden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Hersteller</w:t>
      </w:r>
      <w:r w:rsidRPr="3A7C2082" w:rsidR="742D72F0">
        <w:rPr>
          <w:noProof w:val="0"/>
          <w:lang w:val="en-US"/>
        </w:rPr>
        <w:t xml:space="preserve"> von </w:t>
      </w:r>
      <w:r w:rsidRPr="3A7C2082" w:rsidR="742D72F0">
        <w:rPr>
          <w:noProof w:val="0"/>
          <w:lang w:val="en-US"/>
        </w:rPr>
        <w:t>Stanzmaschinen</w:t>
      </w:r>
      <w:r w:rsidRPr="3A7C2082" w:rsidR="742D72F0">
        <w:rPr>
          <w:noProof w:val="0"/>
          <w:lang w:val="en-US"/>
        </w:rPr>
        <w:t xml:space="preserve"> und </w:t>
      </w:r>
      <w:r w:rsidRPr="3A7C2082" w:rsidR="742D72F0">
        <w:rPr>
          <w:noProof w:val="0"/>
          <w:lang w:val="en-US"/>
        </w:rPr>
        <w:t>Faltschachtel-Klebemaschinen</w:t>
      </w:r>
      <w:r w:rsidRPr="3A7C2082" w:rsidR="742D72F0">
        <w:rPr>
          <w:noProof w:val="0"/>
          <w:lang w:val="en-US"/>
        </w:rPr>
        <w:t xml:space="preserve">, </w:t>
      </w:r>
      <w:r w:rsidRPr="3A7C2082" w:rsidR="742D72F0">
        <w:rPr>
          <w:noProof w:val="0"/>
          <w:lang w:val="en-US"/>
        </w:rPr>
        <w:t>bekannt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zu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geben</w:t>
      </w:r>
      <w:r w:rsidRPr="3A7C2082" w:rsidR="742D72F0">
        <w:rPr>
          <w:noProof w:val="0"/>
          <w:lang w:val="en-US"/>
        </w:rPr>
        <w:t xml:space="preserve">. </w:t>
      </w:r>
      <w:r w:rsidRPr="3A7C2082" w:rsidR="742D72F0">
        <w:rPr>
          <w:noProof w:val="0"/>
          <w:lang w:val="en-US"/>
        </w:rPr>
        <w:t>Gemeinsam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bieten</w:t>
      </w:r>
      <w:r w:rsidRPr="3A7C2082" w:rsidR="742D72F0">
        <w:rPr>
          <w:noProof w:val="0"/>
          <w:lang w:val="en-US"/>
        </w:rPr>
        <w:t xml:space="preserve"> die </w:t>
      </w:r>
      <w:r w:rsidRPr="3A7C2082" w:rsidR="742D72F0">
        <w:rPr>
          <w:noProof w:val="0"/>
          <w:lang w:val="en-US"/>
        </w:rPr>
        <w:t>beiden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Unternehmen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eine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leistungsstarke</w:t>
      </w:r>
      <w:r w:rsidRPr="3A7C2082" w:rsidR="742D72F0">
        <w:rPr>
          <w:noProof w:val="0"/>
          <w:lang w:val="en-US"/>
        </w:rPr>
        <w:t xml:space="preserve">, </w:t>
      </w:r>
      <w:r w:rsidRPr="3A7C2082" w:rsidR="742D72F0">
        <w:rPr>
          <w:noProof w:val="0"/>
          <w:lang w:val="en-US"/>
        </w:rPr>
        <w:t>kosteneffiziente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Lösung</w:t>
      </w:r>
      <w:r w:rsidRPr="3A7C2082" w:rsidR="742D72F0">
        <w:rPr>
          <w:noProof w:val="0"/>
          <w:lang w:val="en-US"/>
        </w:rPr>
        <w:t xml:space="preserve"> an, die den </w:t>
      </w:r>
      <w:r w:rsidRPr="3A7C2082" w:rsidR="742D72F0">
        <w:rPr>
          <w:noProof w:val="0"/>
          <w:lang w:val="en-US"/>
        </w:rPr>
        <w:t>Anforderungen</w:t>
      </w:r>
      <w:r w:rsidRPr="3A7C2082" w:rsidR="742D72F0">
        <w:rPr>
          <w:noProof w:val="0"/>
          <w:lang w:val="en-US"/>
        </w:rPr>
        <w:t xml:space="preserve"> moderner </w:t>
      </w:r>
      <w:r w:rsidRPr="3A7C2082" w:rsidR="742D72F0">
        <w:rPr>
          <w:noProof w:val="0"/>
          <w:lang w:val="en-US"/>
        </w:rPr>
        <w:t>Verpackungshersteller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gerecht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wird</w:t>
      </w:r>
      <w:r w:rsidRPr="3A7C2082" w:rsidR="742D72F0">
        <w:rPr>
          <w:noProof w:val="0"/>
          <w:lang w:val="en-US"/>
        </w:rPr>
        <w:t>.</w:t>
      </w:r>
    </w:p>
    <w:p w:rsidR="7AF34A5E" w:rsidP="3A7C2082" w:rsidRDefault="7AF34A5E" w14:paraId="4F6A992F" w14:textId="43C0B890">
      <w:pPr>
        <w:pStyle w:val="Normal"/>
        <w:rPr>
          <w:noProof w:val="0"/>
          <w:lang w:val="en-US"/>
        </w:rPr>
      </w:pPr>
      <w:r w:rsidRPr="3A7C2082" w:rsidR="7AF34A5E">
        <w:rPr>
          <w:noProof w:val="0"/>
          <w:lang w:val="en-US"/>
        </w:rPr>
        <w:t>Komplementäre Technologien</w:t>
      </w:r>
    </w:p>
    <w:p xmlns:wp14="http://schemas.microsoft.com/office/word/2010/wordml" w:rsidP="3A7C2082" wp14:paraId="59113ABE" wp14:textId="7525625C">
      <w:pPr>
        <w:pStyle w:val="Normal"/>
        <w:rPr>
          <w:noProof w:val="0"/>
          <w:lang w:val="en-US"/>
        </w:rPr>
      </w:pPr>
      <w:r w:rsidRPr="3A7C2082" w:rsidR="742D72F0">
        <w:rPr>
          <w:noProof w:val="0"/>
          <w:lang w:val="en-US"/>
        </w:rPr>
        <w:t xml:space="preserve">Der </w:t>
      </w:r>
      <w:r w:rsidRPr="3A7C2082" w:rsidR="742D72F0">
        <w:rPr>
          <w:noProof w:val="0"/>
          <w:lang w:val="en-US"/>
        </w:rPr>
        <w:t>halbautomatische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Abpacker</w:t>
      </w:r>
      <w:r w:rsidRPr="3A7C2082" w:rsidR="742D72F0">
        <w:rPr>
          <w:noProof w:val="0"/>
          <w:lang w:val="en-US"/>
        </w:rPr>
        <w:t xml:space="preserve"> ERGOSA von IMPACK </w:t>
      </w:r>
      <w:r w:rsidRPr="3A7C2082" w:rsidR="742D72F0">
        <w:rPr>
          <w:noProof w:val="0"/>
          <w:lang w:val="en-US"/>
        </w:rPr>
        <w:t>ist</w:t>
      </w:r>
      <w:r w:rsidRPr="3A7C2082" w:rsidR="742D72F0">
        <w:rPr>
          <w:noProof w:val="0"/>
          <w:lang w:val="en-US"/>
        </w:rPr>
        <w:t xml:space="preserve"> die </w:t>
      </w:r>
      <w:r w:rsidRPr="3A7C2082" w:rsidR="742D72F0">
        <w:rPr>
          <w:noProof w:val="0"/>
          <w:lang w:val="en-US"/>
        </w:rPr>
        <w:t>perfekte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Ergänzung</w:t>
      </w:r>
      <w:r w:rsidRPr="3A7C2082" w:rsidR="742D72F0">
        <w:rPr>
          <w:noProof w:val="0"/>
          <w:lang w:val="en-US"/>
        </w:rPr>
        <w:t xml:space="preserve"> für die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FlexFold</w:t>
      </w:r>
      <w:r w:rsidRPr="3A7C2082" w:rsidR="742D72F0">
        <w:rPr>
          <w:noProof w:val="0"/>
          <w:lang w:val="en-US"/>
        </w:rPr>
        <w:t xml:space="preserve"> 52i von KAMA und </w:t>
      </w:r>
      <w:r w:rsidRPr="3A7C2082" w:rsidR="742D72F0">
        <w:rPr>
          <w:noProof w:val="0"/>
          <w:lang w:val="en-US"/>
        </w:rPr>
        <w:t>stellt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eine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optimale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Kombination</w:t>
      </w:r>
      <w:r w:rsidRPr="3A7C2082" w:rsidR="742D72F0">
        <w:rPr>
          <w:noProof w:val="0"/>
          <w:lang w:val="en-US"/>
        </w:rPr>
        <w:t xml:space="preserve"> für </w:t>
      </w:r>
      <w:r w:rsidRPr="3A7C2082" w:rsidR="742D72F0">
        <w:rPr>
          <w:noProof w:val="0"/>
          <w:lang w:val="en-US"/>
        </w:rPr>
        <w:t>Verpackungshersteller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dar</w:t>
      </w:r>
      <w:r w:rsidRPr="3A7C2082" w:rsidR="742D72F0">
        <w:rPr>
          <w:noProof w:val="0"/>
          <w:lang w:val="en-US"/>
        </w:rPr>
        <w:t xml:space="preserve">, die </w:t>
      </w:r>
      <w:r w:rsidRPr="3A7C2082" w:rsidR="742D72F0">
        <w:rPr>
          <w:noProof w:val="0"/>
          <w:lang w:val="en-US"/>
        </w:rPr>
        <w:t>ihre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Effizienz</w:t>
      </w:r>
      <w:r w:rsidRPr="3A7C2082" w:rsidR="742D72F0">
        <w:rPr>
          <w:noProof w:val="0"/>
          <w:lang w:val="en-US"/>
        </w:rPr>
        <w:t xml:space="preserve"> in der </w:t>
      </w:r>
      <w:r w:rsidRPr="3A7C2082" w:rsidR="742D72F0">
        <w:rPr>
          <w:noProof w:val="0"/>
          <w:lang w:val="en-US"/>
        </w:rPr>
        <w:t>Weiterverarbeitung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maximieren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möchten</w:t>
      </w:r>
      <w:r w:rsidRPr="3A7C2082" w:rsidR="742D72F0">
        <w:rPr>
          <w:noProof w:val="0"/>
          <w:lang w:val="en-US"/>
        </w:rPr>
        <w:t>.</w:t>
      </w:r>
    </w:p>
    <w:p xmlns:wp14="http://schemas.microsoft.com/office/word/2010/wordml" w:rsidP="3A7C2082" wp14:paraId="32FCA5CD" wp14:textId="377BB49E">
      <w:pPr>
        <w:pStyle w:val="Normal"/>
        <w:rPr>
          <w:noProof w:val="0"/>
          <w:lang w:val="en-US"/>
        </w:rPr>
      </w:pPr>
      <w:r w:rsidRPr="3A7C2082" w:rsidR="742D72F0">
        <w:rPr>
          <w:noProof w:val="0"/>
          <w:lang w:val="en-US"/>
        </w:rPr>
        <w:t xml:space="preserve">Die ERGOSA </w:t>
      </w:r>
      <w:r w:rsidRPr="3A7C2082" w:rsidR="742D72F0">
        <w:rPr>
          <w:noProof w:val="0"/>
          <w:lang w:val="en-US"/>
        </w:rPr>
        <w:t>wurde</w:t>
      </w:r>
      <w:r w:rsidRPr="3A7C2082" w:rsidR="742D72F0">
        <w:rPr>
          <w:noProof w:val="0"/>
          <w:lang w:val="en-US"/>
        </w:rPr>
        <w:t xml:space="preserve"> für </w:t>
      </w:r>
      <w:r w:rsidRPr="3A7C2082" w:rsidR="742D72F0">
        <w:rPr>
          <w:noProof w:val="0"/>
          <w:lang w:val="en-US"/>
        </w:rPr>
        <w:t>schnelle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Umrüstungen</w:t>
      </w:r>
      <w:r w:rsidRPr="3A7C2082" w:rsidR="742D72F0">
        <w:rPr>
          <w:noProof w:val="0"/>
          <w:lang w:val="en-US"/>
        </w:rPr>
        <w:t xml:space="preserve"> und </w:t>
      </w:r>
      <w:r w:rsidRPr="3A7C2082" w:rsidR="742D72F0">
        <w:rPr>
          <w:noProof w:val="0"/>
          <w:lang w:val="en-US"/>
        </w:rPr>
        <w:t>Flexibilität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entwickelt</w:t>
      </w:r>
      <w:r w:rsidRPr="3A7C2082" w:rsidR="742D72F0">
        <w:rPr>
          <w:noProof w:val="0"/>
          <w:lang w:val="en-US"/>
        </w:rPr>
        <w:t xml:space="preserve"> und </w:t>
      </w:r>
      <w:r w:rsidRPr="3A7C2082" w:rsidR="742D72F0">
        <w:rPr>
          <w:noProof w:val="0"/>
          <w:lang w:val="en-US"/>
        </w:rPr>
        <w:t>hilft</w:t>
      </w:r>
      <w:r w:rsidRPr="3A7C2082" w:rsidR="742D72F0">
        <w:rPr>
          <w:noProof w:val="0"/>
          <w:lang w:val="en-US"/>
        </w:rPr>
        <w:t xml:space="preserve"> den </w:t>
      </w:r>
      <w:r w:rsidRPr="3A7C2082" w:rsidR="742D72F0">
        <w:rPr>
          <w:noProof w:val="0"/>
          <w:lang w:val="en-US"/>
        </w:rPr>
        <w:t>Verpackungsherstellern</w:t>
      </w:r>
      <w:r w:rsidRPr="3A7C2082" w:rsidR="742D72F0">
        <w:rPr>
          <w:noProof w:val="0"/>
          <w:lang w:val="en-US"/>
        </w:rPr>
        <w:t xml:space="preserve">, das </w:t>
      </w:r>
      <w:r w:rsidRPr="3A7C2082" w:rsidR="742D72F0">
        <w:rPr>
          <w:noProof w:val="0"/>
          <w:lang w:val="en-US"/>
        </w:rPr>
        <w:t>reale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Geschwindigkeitspotenzial</w:t>
      </w:r>
      <w:r w:rsidRPr="3A7C2082" w:rsidR="742D72F0">
        <w:rPr>
          <w:noProof w:val="0"/>
          <w:lang w:val="en-US"/>
        </w:rPr>
        <w:t xml:space="preserve"> der </w:t>
      </w:r>
      <w:r w:rsidRPr="3A7C2082" w:rsidR="742D72F0">
        <w:rPr>
          <w:noProof w:val="0"/>
          <w:lang w:val="en-US"/>
        </w:rPr>
        <w:t>leistungsstarken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vollautomatischen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FlexFold</w:t>
      </w:r>
      <w:r w:rsidRPr="3A7C2082" w:rsidR="742D72F0">
        <w:rPr>
          <w:noProof w:val="0"/>
          <w:lang w:val="en-US"/>
        </w:rPr>
        <w:t xml:space="preserve"> 52i von KAMA </w:t>
      </w:r>
      <w:r w:rsidRPr="3A7C2082" w:rsidR="742D72F0">
        <w:rPr>
          <w:noProof w:val="0"/>
          <w:lang w:val="en-US"/>
        </w:rPr>
        <w:t>zu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maximieren</w:t>
      </w:r>
      <w:r w:rsidRPr="3A7C2082" w:rsidR="742D72F0">
        <w:rPr>
          <w:noProof w:val="0"/>
          <w:lang w:val="en-US"/>
        </w:rPr>
        <w:t>.</w:t>
      </w:r>
    </w:p>
    <w:p xmlns:wp14="http://schemas.microsoft.com/office/word/2010/wordml" w:rsidP="3A7C2082" wp14:paraId="2472938A" wp14:textId="1964A93B">
      <w:pPr>
        <w:pStyle w:val="Normal"/>
      </w:pPr>
    </w:p>
    <w:p xmlns:wp14="http://schemas.microsoft.com/office/word/2010/wordml" w:rsidP="3A7C2082" wp14:paraId="5369BDA6" wp14:textId="343B8F53">
      <w:pPr>
        <w:pStyle w:val="Normal"/>
        <w:rPr>
          <w:noProof w:val="0"/>
          <w:lang w:val="en-US"/>
        </w:rPr>
      </w:pPr>
      <w:r w:rsidRPr="3A7C2082" w:rsidR="4128AFC1">
        <w:rPr>
          <w:lang w:val="de-DE"/>
        </w:rPr>
        <w:t xml:space="preserve">Der </w:t>
      </w:r>
      <w:r w:rsidRPr="3A7C2082" w:rsidR="4128AFC1">
        <w:rPr>
          <w:lang w:val="de-DE"/>
        </w:rPr>
        <w:t>stellvertretende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Geschäftsführer</w:t>
      </w:r>
      <w:r w:rsidRPr="3A7C2082" w:rsidR="4128AFC1">
        <w:rPr>
          <w:lang w:val="de-DE"/>
        </w:rPr>
        <w:t xml:space="preserve"> von IMPACK, Mathieu Tremblay, </w:t>
      </w:r>
      <w:r w:rsidRPr="3A7C2082" w:rsidR="4128AFC1">
        <w:rPr>
          <w:lang w:val="de-DE"/>
        </w:rPr>
        <w:t>erklärt</w:t>
      </w:r>
      <w:r w:rsidRPr="3A7C2082" w:rsidR="4128AFC1">
        <w:rPr>
          <w:lang w:val="de-DE"/>
        </w:rPr>
        <w:t xml:space="preserve">: „Der </w:t>
      </w:r>
      <w:r w:rsidRPr="3A7C2082" w:rsidR="4128AFC1">
        <w:rPr>
          <w:lang w:val="de-DE"/>
        </w:rPr>
        <w:t>h</w:t>
      </w:r>
      <w:r w:rsidRPr="3A7C2082" w:rsidR="4128AFC1">
        <w:rPr>
          <w:lang w:val="de-DE"/>
        </w:rPr>
        <w:t>albautom</w:t>
      </w:r>
      <w:r w:rsidRPr="3A7C2082" w:rsidR="4128AFC1">
        <w:rPr>
          <w:lang w:val="de-DE"/>
        </w:rPr>
        <w:t>atische</w:t>
      </w:r>
      <w:r w:rsidRPr="3A7C2082" w:rsidR="4128AFC1">
        <w:rPr>
          <w:lang w:val="de-DE"/>
        </w:rPr>
        <w:t xml:space="preserve"> Packer ERGOSA von IMPACK </w:t>
      </w:r>
      <w:r w:rsidRPr="3A7C2082" w:rsidR="4128AFC1">
        <w:rPr>
          <w:lang w:val="de-DE"/>
        </w:rPr>
        <w:t>ist</w:t>
      </w:r>
      <w:r w:rsidRPr="3A7C2082" w:rsidR="4128AFC1">
        <w:rPr>
          <w:lang w:val="de-DE"/>
        </w:rPr>
        <w:t xml:space="preserve"> die </w:t>
      </w:r>
      <w:r w:rsidRPr="3A7C2082" w:rsidR="4128AFC1">
        <w:rPr>
          <w:lang w:val="de-DE"/>
        </w:rPr>
        <w:t>perfekte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Ergänzung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zum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FlexFold</w:t>
      </w:r>
      <w:r w:rsidRPr="3A7C2082" w:rsidR="4128AFC1">
        <w:rPr>
          <w:lang w:val="de-DE"/>
        </w:rPr>
        <w:t xml:space="preserve"> 52i von KAMA und </w:t>
      </w:r>
      <w:r w:rsidRPr="3A7C2082" w:rsidR="4128AFC1">
        <w:rPr>
          <w:lang w:val="de-DE"/>
        </w:rPr>
        <w:t>bietet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eine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nahtlose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Lösung</w:t>
      </w:r>
      <w:r w:rsidRPr="3A7C2082" w:rsidR="4128AFC1">
        <w:rPr>
          <w:lang w:val="de-DE"/>
        </w:rPr>
        <w:t xml:space="preserve"> für </w:t>
      </w:r>
      <w:r w:rsidRPr="3A7C2082" w:rsidR="4128AFC1">
        <w:rPr>
          <w:lang w:val="de-DE"/>
        </w:rPr>
        <w:t>Verpackungsproduzenten</w:t>
      </w:r>
      <w:r w:rsidRPr="3A7C2082" w:rsidR="4128AFC1">
        <w:rPr>
          <w:lang w:val="de-DE"/>
        </w:rPr>
        <w:t xml:space="preserve">, die </w:t>
      </w:r>
      <w:r w:rsidRPr="3A7C2082" w:rsidR="4128AFC1">
        <w:rPr>
          <w:lang w:val="de-DE"/>
        </w:rPr>
        <w:t>die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Effizienz</w:t>
      </w:r>
      <w:r w:rsidRPr="3A7C2082" w:rsidR="4128AFC1">
        <w:rPr>
          <w:lang w:val="de-DE"/>
        </w:rPr>
        <w:t xml:space="preserve"> in der </w:t>
      </w:r>
      <w:r w:rsidRPr="3A7C2082" w:rsidR="4128AFC1">
        <w:rPr>
          <w:lang w:val="de-DE"/>
        </w:rPr>
        <w:t>Endfertigungslinie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maximieren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möch</w:t>
      </w:r>
      <w:r w:rsidRPr="3A7C2082" w:rsidR="4128AFC1">
        <w:rPr>
          <w:lang w:val="de-DE"/>
        </w:rPr>
        <w:t>ten</w:t>
      </w:r>
      <w:r w:rsidRPr="3A7C2082" w:rsidR="4128AFC1">
        <w:rPr>
          <w:lang w:val="de-DE"/>
        </w:rPr>
        <w:t xml:space="preserve">. </w:t>
      </w:r>
      <w:r w:rsidRPr="3A7C2082" w:rsidR="4128AFC1">
        <w:rPr>
          <w:lang w:val="de-DE"/>
        </w:rPr>
        <w:t>Die</w:t>
      </w:r>
      <w:r w:rsidRPr="3A7C2082" w:rsidR="4128AFC1">
        <w:rPr>
          <w:lang w:val="de-DE"/>
        </w:rPr>
        <w:t>se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Partnerschaft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unterstreicht</w:t>
      </w:r>
      <w:r w:rsidRPr="3A7C2082" w:rsidR="4128AFC1">
        <w:rPr>
          <w:lang w:val="de-DE"/>
        </w:rPr>
        <w:t xml:space="preserve"> das Engagement von IMPACK und KAM</w:t>
      </w:r>
      <w:r w:rsidRPr="3A7C2082" w:rsidR="4128AFC1">
        <w:rPr>
          <w:lang w:val="de-DE"/>
        </w:rPr>
        <w:t xml:space="preserve">A, </w:t>
      </w:r>
      <w:r w:rsidRPr="3A7C2082" w:rsidR="4128AFC1">
        <w:rPr>
          <w:lang w:val="de-DE"/>
        </w:rPr>
        <w:t>ihr</w:t>
      </w:r>
      <w:r w:rsidRPr="3A7C2082" w:rsidR="4128AFC1">
        <w:rPr>
          <w:lang w:val="de-DE"/>
        </w:rPr>
        <w:t>en</w:t>
      </w:r>
      <w:r w:rsidRPr="3A7C2082" w:rsidR="4128AFC1">
        <w:rPr>
          <w:lang w:val="de-DE"/>
        </w:rPr>
        <w:t xml:space="preserve"> Kunden innovative und </w:t>
      </w:r>
      <w:r w:rsidRPr="3A7C2082" w:rsidR="4128AFC1">
        <w:rPr>
          <w:lang w:val="de-DE"/>
        </w:rPr>
        <w:t>zuverlässige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Lösungen</w:t>
      </w:r>
      <w:r w:rsidRPr="3A7C2082" w:rsidR="4128AFC1">
        <w:rPr>
          <w:lang w:val="de-DE"/>
        </w:rPr>
        <w:t xml:space="preserve"> </w:t>
      </w:r>
      <w:r w:rsidRPr="3A7C2082" w:rsidR="4128AFC1">
        <w:rPr>
          <w:lang w:val="de-DE"/>
        </w:rPr>
        <w:t>anzubieten</w:t>
      </w:r>
      <w:r w:rsidRPr="3A7C2082" w:rsidR="4128AFC1">
        <w:rPr>
          <w:lang w:val="de-DE"/>
        </w:rPr>
        <w:t>.“</w:t>
      </w:r>
    </w:p>
    <w:p xmlns:wp14="http://schemas.microsoft.com/office/word/2010/wordml" w:rsidP="3A7C2082" wp14:paraId="2E882394" wp14:textId="288D6D2C">
      <w:pPr>
        <w:pStyle w:val="Normal"/>
        <w:rPr>
          <w:noProof w:val="0"/>
          <w:lang w:val="de-DE"/>
        </w:rPr>
      </w:pPr>
      <w:r>
        <w:br/>
      </w:r>
      <w:r w:rsidRPr="3A7C2082" w:rsidR="742D72F0">
        <w:rPr>
          <w:noProof w:val="0"/>
          <w:lang w:val="de-DE"/>
        </w:rPr>
        <w:t xml:space="preserve">IMPACK und KAMA </w:t>
      </w:r>
      <w:r w:rsidRPr="3A7C2082" w:rsidR="742D72F0">
        <w:rPr>
          <w:noProof w:val="0"/>
          <w:lang w:val="de-DE"/>
        </w:rPr>
        <w:t>haben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bei</w:t>
      </w:r>
      <w:r w:rsidRPr="3A7C2082" w:rsidR="742D72F0">
        <w:rPr>
          <w:noProof w:val="0"/>
          <w:lang w:val="de-DE"/>
        </w:rPr>
        <w:t xml:space="preserve"> der Festlegung der </w:t>
      </w:r>
      <w:r w:rsidRPr="3A7C2082" w:rsidR="742D72F0">
        <w:rPr>
          <w:noProof w:val="0"/>
          <w:lang w:val="de-DE"/>
        </w:rPr>
        <w:t>besten</w:t>
      </w:r>
      <w:r w:rsidRPr="3A7C2082" w:rsidR="742D72F0">
        <w:rPr>
          <w:noProof w:val="0"/>
          <w:lang w:val="de-DE"/>
        </w:rPr>
        <w:t xml:space="preserve"> ERGOSA-</w:t>
      </w:r>
      <w:r w:rsidRPr="3A7C2082" w:rsidR="742D72F0">
        <w:rPr>
          <w:noProof w:val="0"/>
          <w:lang w:val="de-DE"/>
        </w:rPr>
        <w:t>Konfiguration</w:t>
      </w:r>
      <w:r w:rsidRPr="3A7C2082" w:rsidR="742D72F0">
        <w:rPr>
          <w:noProof w:val="0"/>
          <w:lang w:val="de-DE"/>
        </w:rPr>
        <w:t xml:space="preserve"> für die </w:t>
      </w:r>
      <w:r w:rsidRPr="3A7C2082" w:rsidR="742D72F0">
        <w:rPr>
          <w:noProof w:val="0"/>
          <w:lang w:val="de-DE"/>
        </w:rPr>
        <w:t>Flexfold</w:t>
      </w:r>
      <w:r w:rsidRPr="3A7C2082" w:rsidR="742D72F0">
        <w:rPr>
          <w:noProof w:val="0"/>
          <w:lang w:val="de-DE"/>
        </w:rPr>
        <w:t xml:space="preserve"> 52i </w:t>
      </w:r>
      <w:r w:rsidRPr="3A7C2082" w:rsidR="742D72F0">
        <w:rPr>
          <w:noProof w:val="0"/>
          <w:lang w:val="de-DE"/>
        </w:rPr>
        <w:t>eng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zusammengearbeitet</w:t>
      </w:r>
      <w:r w:rsidRPr="3A7C2082" w:rsidR="742D72F0">
        <w:rPr>
          <w:noProof w:val="0"/>
          <w:lang w:val="de-DE"/>
        </w:rPr>
        <w:t xml:space="preserve">. KAMA </w:t>
      </w:r>
      <w:r w:rsidRPr="3A7C2082" w:rsidR="742D72F0">
        <w:rPr>
          <w:noProof w:val="0"/>
          <w:lang w:val="de-DE"/>
        </w:rPr>
        <w:t>erhält</w:t>
      </w:r>
      <w:r w:rsidRPr="3A7C2082" w:rsidR="742D72F0">
        <w:rPr>
          <w:noProof w:val="0"/>
          <w:lang w:val="de-DE"/>
        </w:rPr>
        <w:t xml:space="preserve"> die Rechte, </w:t>
      </w:r>
      <w:r w:rsidRPr="3A7C2082" w:rsidR="742D72F0">
        <w:rPr>
          <w:noProof w:val="0"/>
          <w:lang w:val="de-DE"/>
        </w:rPr>
        <w:t>diese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spezifischen</w:t>
      </w:r>
      <w:r w:rsidRPr="3A7C2082" w:rsidR="742D72F0">
        <w:rPr>
          <w:noProof w:val="0"/>
          <w:lang w:val="de-DE"/>
        </w:rPr>
        <w:t xml:space="preserve"> Konfigurationen </w:t>
      </w:r>
      <w:r w:rsidRPr="3A7C2082" w:rsidR="742D72F0">
        <w:rPr>
          <w:noProof w:val="0"/>
          <w:lang w:val="de-DE"/>
        </w:rPr>
        <w:t>direkt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mit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ihren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Faltschachtel-Klebemaschinen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zu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verkaufen</w:t>
      </w:r>
      <w:r w:rsidRPr="3A7C2082" w:rsidR="742D72F0">
        <w:rPr>
          <w:noProof w:val="0"/>
          <w:lang w:val="de-DE"/>
        </w:rPr>
        <w:t xml:space="preserve">. Für </w:t>
      </w:r>
      <w:r w:rsidRPr="3A7C2082" w:rsidR="742D72F0">
        <w:rPr>
          <w:noProof w:val="0"/>
          <w:lang w:val="de-DE"/>
        </w:rPr>
        <w:t>umfangreichere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spezielle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Anforderungen</w:t>
      </w:r>
      <w:r w:rsidRPr="3A7C2082" w:rsidR="742D72F0">
        <w:rPr>
          <w:noProof w:val="0"/>
          <w:lang w:val="de-DE"/>
        </w:rPr>
        <w:t xml:space="preserve"> und </w:t>
      </w:r>
      <w:r w:rsidRPr="3A7C2082" w:rsidR="742D72F0">
        <w:rPr>
          <w:noProof w:val="0"/>
          <w:lang w:val="de-DE"/>
        </w:rPr>
        <w:t>besondere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Umkisten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Umkartons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steht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weiterhin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zudem</w:t>
      </w:r>
      <w:r w:rsidRPr="3A7C2082" w:rsidR="742D72F0">
        <w:rPr>
          <w:noProof w:val="0"/>
          <w:lang w:val="de-DE"/>
        </w:rPr>
        <w:t xml:space="preserve"> die </w:t>
      </w:r>
      <w:r w:rsidRPr="3A7C2082" w:rsidR="742D72F0">
        <w:rPr>
          <w:noProof w:val="0"/>
          <w:lang w:val="de-DE"/>
        </w:rPr>
        <w:t>gesamte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Produktpalette</w:t>
      </w:r>
      <w:r w:rsidRPr="3A7C2082" w:rsidR="742D72F0">
        <w:rPr>
          <w:noProof w:val="0"/>
          <w:lang w:val="de-DE"/>
        </w:rPr>
        <w:t xml:space="preserve"> von </w:t>
      </w:r>
      <w:r w:rsidRPr="3A7C2082" w:rsidR="742D72F0">
        <w:rPr>
          <w:noProof w:val="0"/>
          <w:lang w:val="de-DE"/>
        </w:rPr>
        <w:t>Impack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zur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Verfügung</w:t>
      </w:r>
      <w:r w:rsidRPr="3A7C2082" w:rsidR="742D72F0">
        <w:rPr>
          <w:noProof w:val="0"/>
          <w:lang w:val="de-DE"/>
        </w:rPr>
        <w:t xml:space="preserve">, die </w:t>
      </w:r>
      <w:r w:rsidRPr="3A7C2082" w:rsidR="742D72F0">
        <w:rPr>
          <w:noProof w:val="0"/>
          <w:lang w:val="de-DE"/>
        </w:rPr>
        <w:t>mit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unseren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Experten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im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Hinblick</w:t>
      </w:r>
      <w:r w:rsidRPr="3A7C2082" w:rsidR="742D72F0">
        <w:rPr>
          <w:noProof w:val="0"/>
          <w:lang w:val="de-DE"/>
        </w:rPr>
        <w:t xml:space="preserve"> auf die </w:t>
      </w:r>
      <w:r w:rsidRPr="3A7C2082" w:rsidR="742D72F0">
        <w:rPr>
          <w:noProof w:val="0"/>
          <w:lang w:val="de-DE"/>
        </w:rPr>
        <w:t>beste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Lösung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analysiert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werden</w:t>
      </w:r>
      <w:r w:rsidRPr="3A7C2082" w:rsidR="742D72F0">
        <w:rPr>
          <w:noProof w:val="0"/>
          <w:lang w:val="de-DE"/>
        </w:rPr>
        <w:t xml:space="preserve"> </w:t>
      </w:r>
      <w:r w:rsidRPr="3A7C2082" w:rsidR="742D72F0">
        <w:rPr>
          <w:noProof w:val="0"/>
          <w:lang w:val="de-DE"/>
        </w:rPr>
        <w:t>kann</w:t>
      </w:r>
      <w:r w:rsidRPr="3A7C2082" w:rsidR="742D72F0">
        <w:rPr>
          <w:noProof w:val="0"/>
          <w:lang w:val="de-DE"/>
        </w:rPr>
        <w:t>."</w:t>
      </w:r>
    </w:p>
    <w:p xmlns:wp14="http://schemas.microsoft.com/office/word/2010/wordml" w:rsidP="3A7C2082" wp14:paraId="59A50A44" wp14:textId="5FC67C9F">
      <w:pPr>
        <w:pStyle w:val="Normal"/>
        <w:rPr>
          <w:noProof w:val="0"/>
          <w:lang w:val="en-US"/>
        </w:rPr>
      </w:pPr>
      <w:r w:rsidRPr="3A7C2082" w:rsidR="742D72F0">
        <w:rPr>
          <w:noProof w:val="0"/>
          <w:lang w:val="en-US"/>
        </w:rPr>
        <w:t>Im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Mittelpunkt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dieser</w:t>
      </w:r>
      <w:r w:rsidRPr="3A7C2082" w:rsidR="742D72F0">
        <w:rPr>
          <w:noProof w:val="0"/>
          <w:lang w:val="en-US"/>
        </w:rPr>
        <w:t xml:space="preserve"> Zusammenarbeit </w:t>
      </w:r>
      <w:r w:rsidRPr="3A7C2082" w:rsidR="742D72F0">
        <w:rPr>
          <w:noProof w:val="0"/>
          <w:lang w:val="en-US"/>
        </w:rPr>
        <w:t>steht</w:t>
      </w:r>
      <w:r w:rsidRPr="3A7C2082" w:rsidR="742D72F0">
        <w:rPr>
          <w:noProof w:val="0"/>
          <w:lang w:val="en-US"/>
        </w:rPr>
        <w:t xml:space="preserve"> die </w:t>
      </w:r>
      <w:r w:rsidRPr="3A7C2082" w:rsidR="742D72F0">
        <w:rPr>
          <w:noProof w:val="0"/>
          <w:lang w:val="en-US"/>
        </w:rPr>
        <w:t>nahtlose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Verbindung</w:t>
      </w:r>
      <w:r w:rsidRPr="3A7C2082" w:rsidR="742D72F0">
        <w:rPr>
          <w:noProof w:val="0"/>
          <w:lang w:val="en-US"/>
        </w:rPr>
        <w:t xml:space="preserve"> der </w:t>
      </w:r>
      <w:r w:rsidRPr="3A7C2082" w:rsidR="742D72F0">
        <w:rPr>
          <w:noProof w:val="0"/>
          <w:lang w:val="en-US"/>
        </w:rPr>
        <w:t>halbautomatischen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Packmaschine</w:t>
      </w:r>
      <w:r w:rsidRPr="3A7C2082" w:rsidR="742D72F0">
        <w:rPr>
          <w:noProof w:val="0"/>
          <w:lang w:val="en-US"/>
        </w:rPr>
        <w:t xml:space="preserve"> ERGOSA von IMPACK </w:t>
      </w:r>
      <w:r w:rsidRPr="3A7C2082" w:rsidR="742D72F0">
        <w:rPr>
          <w:noProof w:val="0"/>
          <w:lang w:val="en-US"/>
        </w:rPr>
        <w:t>mit</w:t>
      </w:r>
      <w:r w:rsidRPr="3A7C2082" w:rsidR="742D72F0">
        <w:rPr>
          <w:noProof w:val="0"/>
          <w:lang w:val="en-US"/>
        </w:rPr>
        <w:t xml:space="preserve"> der </w:t>
      </w:r>
      <w:r w:rsidRPr="3A7C2082" w:rsidR="742D72F0">
        <w:rPr>
          <w:noProof w:val="0"/>
          <w:lang w:val="en-US"/>
        </w:rPr>
        <w:t>Faltschachtel-Klebemaschine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FlexFold</w:t>
      </w:r>
      <w:r w:rsidRPr="3A7C2082" w:rsidR="742D72F0">
        <w:rPr>
          <w:noProof w:val="0"/>
          <w:lang w:val="en-US"/>
        </w:rPr>
        <w:t xml:space="preserve"> 52i von KAMA. Die </w:t>
      </w:r>
      <w:r w:rsidRPr="3A7C2082" w:rsidR="742D72F0">
        <w:rPr>
          <w:noProof w:val="0"/>
          <w:lang w:val="en-US"/>
        </w:rPr>
        <w:t>FlexFold</w:t>
      </w:r>
      <w:r w:rsidRPr="3A7C2082" w:rsidR="742D72F0">
        <w:rPr>
          <w:noProof w:val="0"/>
          <w:lang w:val="en-US"/>
        </w:rPr>
        <w:t xml:space="preserve"> 52i </w:t>
      </w:r>
      <w:r w:rsidRPr="3A7C2082" w:rsidR="742D72F0">
        <w:rPr>
          <w:noProof w:val="0"/>
          <w:lang w:val="en-US"/>
        </w:rPr>
        <w:t>wurde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speziell</w:t>
      </w:r>
      <w:r w:rsidRPr="3A7C2082" w:rsidR="742D72F0">
        <w:rPr>
          <w:noProof w:val="0"/>
          <w:lang w:val="en-US"/>
        </w:rPr>
        <w:t xml:space="preserve"> für die Produktion von </w:t>
      </w:r>
      <w:r w:rsidRPr="3A7C2082" w:rsidR="742D72F0">
        <w:rPr>
          <w:noProof w:val="0"/>
          <w:lang w:val="en-US"/>
        </w:rPr>
        <w:t>Kleinauflagen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entwickelt</w:t>
      </w:r>
      <w:r w:rsidRPr="3A7C2082" w:rsidR="742D72F0">
        <w:rPr>
          <w:noProof w:val="0"/>
          <w:lang w:val="en-US"/>
        </w:rPr>
        <w:t xml:space="preserve"> und </w:t>
      </w:r>
      <w:r w:rsidRPr="3A7C2082" w:rsidR="742D72F0">
        <w:rPr>
          <w:noProof w:val="0"/>
          <w:lang w:val="en-US"/>
        </w:rPr>
        <w:t>bietet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vollautomatische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Einstellungen</w:t>
      </w:r>
      <w:r w:rsidRPr="3A7C2082" w:rsidR="742D72F0">
        <w:rPr>
          <w:noProof w:val="0"/>
          <w:lang w:val="en-US"/>
        </w:rPr>
        <w:t xml:space="preserve">, die </w:t>
      </w:r>
      <w:r w:rsidRPr="3A7C2082" w:rsidR="742D72F0">
        <w:rPr>
          <w:noProof w:val="0"/>
          <w:lang w:val="en-US"/>
        </w:rPr>
        <w:t>über</w:t>
      </w:r>
      <w:r w:rsidRPr="3A7C2082" w:rsidR="742D72F0">
        <w:rPr>
          <w:noProof w:val="0"/>
          <w:lang w:val="en-US"/>
        </w:rPr>
        <w:t xml:space="preserve"> 100 </w:t>
      </w:r>
      <w:r w:rsidRPr="3A7C2082" w:rsidR="742D72F0">
        <w:rPr>
          <w:noProof w:val="0"/>
          <w:lang w:val="en-US"/>
        </w:rPr>
        <w:t>Auftragswechsel</w:t>
      </w:r>
      <w:r w:rsidRPr="3A7C2082" w:rsidR="742D72F0">
        <w:rPr>
          <w:noProof w:val="0"/>
          <w:lang w:val="en-US"/>
        </w:rPr>
        <w:t xml:space="preserve"> an </w:t>
      </w:r>
      <w:r w:rsidRPr="3A7C2082" w:rsidR="742D72F0">
        <w:rPr>
          <w:noProof w:val="0"/>
          <w:lang w:val="en-US"/>
        </w:rPr>
        <w:t>einem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einzigen</w:t>
      </w:r>
      <w:r w:rsidRPr="3A7C2082" w:rsidR="742D72F0">
        <w:rPr>
          <w:noProof w:val="0"/>
          <w:lang w:val="en-US"/>
        </w:rPr>
        <w:t xml:space="preserve"> Tag </w:t>
      </w:r>
      <w:r w:rsidRPr="3A7C2082" w:rsidR="742D72F0">
        <w:rPr>
          <w:noProof w:val="0"/>
          <w:lang w:val="en-US"/>
        </w:rPr>
        <w:t>ermöglichen</w:t>
      </w:r>
      <w:r w:rsidRPr="3A7C2082" w:rsidR="742D72F0">
        <w:rPr>
          <w:noProof w:val="0"/>
          <w:lang w:val="en-US"/>
        </w:rPr>
        <w:t>.</w:t>
      </w:r>
    </w:p>
    <w:p xmlns:wp14="http://schemas.microsoft.com/office/word/2010/wordml" w:rsidP="3A7C2082" wp14:paraId="313859AD" wp14:textId="440D5F99">
      <w:pPr>
        <w:pStyle w:val="Normal"/>
        <w:rPr>
          <w:noProof w:val="0"/>
          <w:lang w:val="en-US"/>
        </w:rPr>
      </w:pPr>
      <w:r w:rsidRPr="3A7C2082" w:rsidR="742D72F0">
        <w:rPr>
          <w:noProof w:val="0"/>
          <w:lang w:val="en-US"/>
        </w:rPr>
        <w:t xml:space="preserve">Der </w:t>
      </w:r>
      <w:r w:rsidRPr="3A7C2082" w:rsidR="742D72F0">
        <w:rPr>
          <w:noProof w:val="0"/>
          <w:lang w:val="en-US"/>
        </w:rPr>
        <w:t>gute</w:t>
      </w:r>
      <w:r w:rsidRPr="3A7C2082" w:rsidR="742D72F0">
        <w:rPr>
          <w:noProof w:val="0"/>
          <w:lang w:val="en-US"/>
        </w:rPr>
        <w:t xml:space="preserve"> Ruf von KAMA, der auf 130 Jahre </w:t>
      </w:r>
      <w:r w:rsidRPr="3A7C2082" w:rsidR="742D72F0">
        <w:rPr>
          <w:noProof w:val="0"/>
          <w:lang w:val="en-US"/>
        </w:rPr>
        <w:t>Erfahrung</w:t>
      </w:r>
      <w:r w:rsidRPr="3A7C2082" w:rsidR="742D72F0">
        <w:rPr>
          <w:noProof w:val="0"/>
          <w:lang w:val="en-US"/>
        </w:rPr>
        <w:t xml:space="preserve"> in der </w:t>
      </w:r>
      <w:r w:rsidRPr="3A7C2082" w:rsidR="742D72F0">
        <w:rPr>
          <w:noProof w:val="0"/>
          <w:lang w:val="en-US"/>
        </w:rPr>
        <w:t>Präzisionsfertigung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zurückgeht</w:t>
      </w:r>
      <w:r w:rsidRPr="3A7C2082" w:rsidR="742D72F0">
        <w:rPr>
          <w:noProof w:val="0"/>
          <w:lang w:val="en-US"/>
        </w:rPr>
        <w:t xml:space="preserve">, und das </w:t>
      </w:r>
      <w:r w:rsidRPr="3A7C2082" w:rsidR="742D72F0">
        <w:rPr>
          <w:noProof w:val="0"/>
          <w:lang w:val="en-US"/>
        </w:rPr>
        <w:t>Fachwissen</w:t>
      </w:r>
      <w:r w:rsidRPr="3A7C2082" w:rsidR="742D72F0">
        <w:rPr>
          <w:noProof w:val="0"/>
          <w:lang w:val="en-US"/>
        </w:rPr>
        <w:t xml:space="preserve"> von IMPACK </w:t>
      </w:r>
      <w:r w:rsidRPr="3A7C2082" w:rsidR="742D72F0">
        <w:rPr>
          <w:noProof w:val="0"/>
          <w:lang w:val="en-US"/>
        </w:rPr>
        <w:t>im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Bereich</w:t>
      </w:r>
      <w:r w:rsidRPr="3A7C2082" w:rsidR="742D72F0">
        <w:rPr>
          <w:noProof w:val="0"/>
          <w:lang w:val="en-US"/>
        </w:rPr>
        <w:t xml:space="preserve"> der </w:t>
      </w:r>
      <w:r w:rsidRPr="3A7C2082" w:rsidR="742D72F0">
        <w:rPr>
          <w:noProof w:val="0"/>
          <w:lang w:val="en-US"/>
        </w:rPr>
        <w:t>Faltschachtel-Klebemaschinen-Peripheriegeräte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bilden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eine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gemeinsame</w:t>
      </w:r>
      <w:r w:rsidRPr="3A7C2082" w:rsidR="742D72F0">
        <w:rPr>
          <w:noProof w:val="0"/>
          <w:lang w:val="en-US"/>
        </w:rPr>
        <w:t xml:space="preserve"> DNA </w:t>
      </w:r>
      <w:r w:rsidRPr="3A7C2082" w:rsidR="742D72F0">
        <w:rPr>
          <w:noProof w:val="0"/>
          <w:lang w:val="en-US"/>
        </w:rPr>
        <w:t>aus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Designinnovation</w:t>
      </w:r>
      <w:r w:rsidRPr="3A7C2082" w:rsidR="742D72F0">
        <w:rPr>
          <w:noProof w:val="0"/>
          <w:lang w:val="en-US"/>
        </w:rPr>
        <w:t xml:space="preserve"> und </w:t>
      </w:r>
      <w:r w:rsidRPr="3A7C2082" w:rsidR="742D72F0">
        <w:rPr>
          <w:noProof w:val="0"/>
          <w:lang w:val="en-US"/>
        </w:rPr>
        <w:t>Expertenwissen</w:t>
      </w:r>
      <w:r w:rsidRPr="3A7C2082" w:rsidR="742D72F0">
        <w:rPr>
          <w:noProof w:val="0"/>
          <w:lang w:val="en-US"/>
        </w:rPr>
        <w:t xml:space="preserve">. </w:t>
      </w:r>
      <w:r w:rsidRPr="3A7C2082" w:rsidR="742D72F0">
        <w:rPr>
          <w:noProof w:val="0"/>
          <w:lang w:val="en-US"/>
        </w:rPr>
        <w:t>Beide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Unternehmen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haben</w:t>
      </w:r>
      <w:r w:rsidRPr="3A7C2082" w:rsidR="742D72F0">
        <w:rPr>
          <w:noProof w:val="0"/>
          <w:lang w:val="en-US"/>
        </w:rPr>
        <w:t xml:space="preserve"> es </w:t>
      </w:r>
      <w:r w:rsidRPr="3A7C2082" w:rsidR="742D72F0">
        <w:rPr>
          <w:noProof w:val="0"/>
          <w:lang w:val="en-US"/>
        </w:rPr>
        <w:t>sich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zur</w:t>
      </w:r>
      <w:r w:rsidRPr="3A7C2082" w:rsidR="742D72F0">
        <w:rPr>
          <w:noProof w:val="0"/>
          <w:lang w:val="en-US"/>
        </w:rPr>
        <w:t xml:space="preserve"> Aufgabe </w:t>
      </w:r>
      <w:r w:rsidRPr="3A7C2082" w:rsidR="742D72F0">
        <w:rPr>
          <w:noProof w:val="0"/>
          <w:lang w:val="en-US"/>
        </w:rPr>
        <w:t>gemacht</w:t>
      </w:r>
      <w:r w:rsidRPr="3A7C2082" w:rsidR="742D72F0">
        <w:rPr>
          <w:noProof w:val="0"/>
          <w:lang w:val="en-US"/>
        </w:rPr>
        <w:t xml:space="preserve">, die </w:t>
      </w:r>
      <w:r w:rsidRPr="3A7C2082" w:rsidR="742D72F0">
        <w:rPr>
          <w:noProof w:val="0"/>
          <w:lang w:val="en-US"/>
        </w:rPr>
        <w:t>Bedürfnisse</w:t>
      </w:r>
      <w:r w:rsidRPr="3A7C2082" w:rsidR="742D72F0">
        <w:rPr>
          <w:noProof w:val="0"/>
          <w:lang w:val="en-US"/>
        </w:rPr>
        <w:t xml:space="preserve"> der </w:t>
      </w:r>
      <w:r w:rsidRPr="3A7C2082" w:rsidR="742D72F0">
        <w:rPr>
          <w:noProof w:val="0"/>
          <w:lang w:val="en-US"/>
        </w:rPr>
        <w:t>Endfertigungslinien</w:t>
      </w:r>
      <w:r w:rsidRPr="3A7C2082" w:rsidR="742D72F0">
        <w:rPr>
          <w:noProof w:val="0"/>
          <w:lang w:val="en-US"/>
        </w:rPr>
        <w:t xml:space="preserve"> von </w:t>
      </w:r>
      <w:r w:rsidRPr="3A7C2082" w:rsidR="742D72F0">
        <w:rPr>
          <w:noProof w:val="0"/>
          <w:lang w:val="en-US"/>
        </w:rPr>
        <w:t>Verpackungsherstellern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zu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erfüllen</w:t>
      </w:r>
      <w:r w:rsidRPr="3A7C2082" w:rsidR="742D72F0">
        <w:rPr>
          <w:noProof w:val="0"/>
          <w:lang w:val="en-US"/>
        </w:rPr>
        <w:t xml:space="preserve">, und </w:t>
      </w:r>
      <w:r w:rsidRPr="3A7C2082" w:rsidR="742D72F0">
        <w:rPr>
          <w:noProof w:val="0"/>
          <w:lang w:val="en-US"/>
        </w:rPr>
        <w:t>konzentrieren</w:t>
      </w:r>
      <w:r w:rsidRPr="3A7C2082" w:rsidR="742D72F0">
        <w:rPr>
          <w:noProof w:val="0"/>
          <w:lang w:val="en-US"/>
        </w:rPr>
        <w:t xml:space="preserve"> </w:t>
      </w:r>
      <w:r w:rsidRPr="3A7C2082" w:rsidR="742D72F0">
        <w:rPr>
          <w:noProof w:val="0"/>
          <w:lang w:val="en-US"/>
        </w:rPr>
        <w:t>sich</w:t>
      </w:r>
      <w:r w:rsidRPr="3A7C2082" w:rsidR="742D72F0">
        <w:rPr>
          <w:noProof w:val="0"/>
          <w:lang w:val="en-US"/>
        </w:rPr>
        <w:t xml:space="preserve"> auf die </w:t>
      </w:r>
      <w:r w:rsidRPr="3A7C2082" w:rsidR="742D72F0">
        <w:rPr>
          <w:noProof w:val="0"/>
          <w:lang w:val="en-US"/>
        </w:rPr>
        <w:t>Steigerung</w:t>
      </w:r>
      <w:r w:rsidRPr="3A7C2082" w:rsidR="742D72F0">
        <w:rPr>
          <w:noProof w:val="0"/>
          <w:lang w:val="en-US"/>
        </w:rPr>
        <w:t xml:space="preserve"> von </w:t>
      </w:r>
      <w:r w:rsidRPr="3A7C2082" w:rsidR="742D72F0">
        <w:rPr>
          <w:noProof w:val="0"/>
          <w:lang w:val="en-US"/>
        </w:rPr>
        <w:t>Produktivität</w:t>
      </w:r>
      <w:r w:rsidRPr="3A7C2082" w:rsidR="742D72F0">
        <w:rPr>
          <w:noProof w:val="0"/>
          <w:lang w:val="en-US"/>
        </w:rPr>
        <w:t xml:space="preserve">, </w:t>
      </w:r>
      <w:r w:rsidRPr="3A7C2082" w:rsidR="742D72F0">
        <w:rPr>
          <w:noProof w:val="0"/>
          <w:lang w:val="en-US"/>
        </w:rPr>
        <w:t>Effizienz</w:t>
      </w:r>
      <w:r w:rsidRPr="3A7C2082" w:rsidR="742D72F0">
        <w:rPr>
          <w:noProof w:val="0"/>
          <w:lang w:val="en-US"/>
        </w:rPr>
        <w:t xml:space="preserve"> und </w:t>
      </w:r>
      <w:r w:rsidRPr="3A7C2082" w:rsidR="742D72F0">
        <w:rPr>
          <w:noProof w:val="0"/>
          <w:lang w:val="en-US"/>
        </w:rPr>
        <w:t>Kundenzufriedenheit</w:t>
      </w:r>
      <w:r w:rsidRPr="3A7C2082" w:rsidR="742D72F0">
        <w:rPr>
          <w:noProof w:val="0"/>
          <w:lang w:val="en-US"/>
        </w:rPr>
        <w:t>.</w:t>
      </w:r>
    </w:p>
    <w:p xmlns:wp14="http://schemas.microsoft.com/office/word/2010/wordml" w:rsidP="3A7C2082" wp14:paraId="395ADA3D" wp14:textId="7111554D">
      <w:pPr>
        <w:pStyle w:val="Normal"/>
        <w:rPr>
          <w:noProof w:val="0"/>
          <w:lang w:val="en-US"/>
        </w:rPr>
      </w:pPr>
    </w:p>
    <w:p xmlns:wp14="http://schemas.microsoft.com/office/word/2010/wordml" w:rsidP="3A7C2082" wp14:paraId="3E36C9AB" wp14:textId="64E1F551">
      <w:pPr>
        <w:pStyle w:val="Normal"/>
        <w:rPr>
          <w:noProof w:val="0"/>
          <w:lang w:val="en-US"/>
        </w:rPr>
      </w:pPr>
      <w:r w:rsidRPr="2488A0E2" w:rsidR="54A4A019">
        <w:rPr>
          <w:noProof w:val="0"/>
          <w:lang w:val="en-US"/>
        </w:rPr>
        <w:t>Diese</w:t>
      </w:r>
      <w:r w:rsidRPr="2488A0E2" w:rsidR="54A4A019">
        <w:rPr>
          <w:noProof w:val="0"/>
          <w:lang w:val="en-US"/>
        </w:rPr>
        <w:t xml:space="preserve"> </w:t>
      </w:r>
      <w:r w:rsidRPr="2488A0E2" w:rsidR="54A4A019">
        <w:rPr>
          <w:noProof w:val="0"/>
          <w:lang w:val="en-US"/>
        </w:rPr>
        <w:t>Partnerschaft</w:t>
      </w:r>
      <w:r w:rsidRPr="2488A0E2" w:rsidR="54A4A019">
        <w:rPr>
          <w:noProof w:val="0"/>
          <w:lang w:val="en-US"/>
        </w:rPr>
        <w:t xml:space="preserve"> </w:t>
      </w:r>
      <w:r w:rsidRPr="2488A0E2" w:rsidR="54A4A019">
        <w:rPr>
          <w:noProof w:val="0"/>
          <w:lang w:val="en-US"/>
        </w:rPr>
        <w:t>unterstreicht</w:t>
      </w:r>
      <w:r w:rsidRPr="2488A0E2" w:rsidR="54A4A019">
        <w:rPr>
          <w:noProof w:val="0"/>
          <w:lang w:val="en-US"/>
        </w:rPr>
        <w:t xml:space="preserve"> das Engagement </w:t>
      </w:r>
      <w:r w:rsidRPr="2488A0E2" w:rsidR="54A4A019">
        <w:rPr>
          <w:noProof w:val="0"/>
          <w:lang w:val="en-US"/>
        </w:rPr>
        <w:t>sowohl</w:t>
      </w:r>
      <w:r w:rsidRPr="2488A0E2" w:rsidR="54A4A019">
        <w:rPr>
          <w:noProof w:val="0"/>
          <w:lang w:val="en-US"/>
        </w:rPr>
        <w:t xml:space="preserve"> von IMPACK </w:t>
      </w:r>
      <w:r w:rsidRPr="2488A0E2" w:rsidR="54A4A019">
        <w:rPr>
          <w:noProof w:val="0"/>
          <w:lang w:val="en-US"/>
        </w:rPr>
        <w:t>als</w:t>
      </w:r>
      <w:r w:rsidRPr="2488A0E2" w:rsidR="54A4A019">
        <w:rPr>
          <w:noProof w:val="0"/>
          <w:lang w:val="en-US"/>
        </w:rPr>
        <w:t xml:space="preserve"> </w:t>
      </w:r>
      <w:r w:rsidRPr="2488A0E2" w:rsidR="54A4A019">
        <w:rPr>
          <w:noProof w:val="0"/>
          <w:lang w:val="en-US"/>
        </w:rPr>
        <w:t>auch</w:t>
      </w:r>
      <w:r w:rsidRPr="2488A0E2" w:rsidR="54A4A019">
        <w:rPr>
          <w:noProof w:val="0"/>
          <w:lang w:val="en-US"/>
        </w:rPr>
        <w:t xml:space="preserve"> von KAMA, </w:t>
      </w:r>
      <w:r w:rsidRPr="2488A0E2" w:rsidR="54A4A019">
        <w:rPr>
          <w:noProof w:val="0"/>
          <w:lang w:val="en-US"/>
        </w:rPr>
        <w:t>ihren</w:t>
      </w:r>
      <w:r w:rsidRPr="2488A0E2" w:rsidR="54A4A019">
        <w:rPr>
          <w:noProof w:val="0"/>
          <w:lang w:val="en-US"/>
        </w:rPr>
        <w:t xml:space="preserve"> Kunden innovative und </w:t>
      </w:r>
      <w:r w:rsidRPr="2488A0E2" w:rsidR="54A4A019">
        <w:rPr>
          <w:noProof w:val="0"/>
          <w:lang w:val="en-US"/>
        </w:rPr>
        <w:t>zuverlässige</w:t>
      </w:r>
      <w:r w:rsidRPr="2488A0E2" w:rsidR="54A4A019">
        <w:rPr>
          <w:noProof w:val="0"/>
          <w:lang w:val="en-US"/>
        </w:rPr>
        <w:t xml:space="preserve"> </w:t>
      </w:r>
      <w:r w:rsidRPr="2488A0E2" w:rsidR="54A4A019">
        <w:rPr>
          <w:noProof w:val="0"/>
          <w:lang w:val="en-US"/>
        </w:rPr>
        <w:t>Lösungen</w:t>
      </w:r>
      <w:r w:rsidRPr="2488A0E2" w:rsidR="54A4A019">
        <w:rPr>
          <w:noProof w:val="0"/>
          <w:lang w:val="en-US"/>
        </w:rPr>
        <w:t xml:space="preserve"> </w:t>
      </w:r>
      <w:r w:rsidRPr="2488A0E2" w:rsidR="54A4A019">
        <w:rPr>
          <w:noProof w:val="0"/>
          <w:lang w:val="en-US"/>
        </w:rPr>
        <w:t>anzubieten</w:t>
      </w:r>
      <w:r w:rsidRPr="2488A0E2" w:rsidR="54A4A019">
        <w:rPr>
          <w:noProof w:val="0"/>
          <w:lang w:val="en-US"/>
        </w:rPr>
        <w:t>.</w:t>
      </w:r>
    </w:p>
    <w:p xmlns:wp14="http://schemas.microsoft.com/office/word/2010/wordml" w:rsidP="2488A0E2" wp14:paraId="044E6686" wp14:textId="6CD206E2">
      <w:pPr>
        <w:pStyle w:val="Normal"/>
        <w:rPr>
          <w:noProof w:val="0"/>
          <w:lang w:val="de-DE"/>
        </w:rPr>
      </w:pPr>
      <w:r w:rsidRPr="2488A0E2" w:rsidR="7B25D3BE">
        <w:rPr>
          <w:noProof w:val="0"/>
          <w:lang w:val="de-DE"/>
        </w:rPr>
        <w:t xml:space="preserve">KAMA Head </w:t>
      </w:r>
      <w:r w:rsidRPr="2488A0E2" w:rsidR="7B25D3BE">
        <w:rPr>
          <w:noProof w:val="0"/>
          <w:lang w:val="de-DE"/>
        </w:rPr>
        <w:t>of</w:t>
      </w:r>
      <w:r w:rsidRPr="2488A0E2" w:rsidR="7B25D3BE">
        <w:rPr>
          <w:noProof w:val="0"/>
          <w:lang w:val="de-DE"/>
        </w:rPr>
        <w:t xml:space="preserve"> Sales Europe Stefan </w:t>
      </w:r>
      <w:r w:rsidRPr="2488A0E2" w:rsidR="7B25D3BE">
        <w:rPr>
          <w:noProof w:val="0"/>
          <w:lang w:val="de-DE"/>
        </w:rPr>
        <w:t>Kleditzsch</w:t>
      </w:r>
      <w:r w:rsidRPr="2488A0E2" w:rsidR="7B25D3BE">
        <w:rPr>
          <w:noProof w:val="0"/>
          <w:lang w:val="de-DE"/>
        </w:rPr>
        <w:t>:</w:t>
      </w:r>
      <w:r>
        <w:br/>
      </w:r>
      <w:r w:rsidRPr="2488A0E2" w:rsidR="54A4A019">
        <w:rPr>
          <w:noProof w:val="0"/>
          <w:lang w:val="de-DE"/>
        </w:rPr>
        <w:t xml:space="preserve">„Mit dem </w:t>
      </w:r>
      <w:r w:rsidRPr="2488A0E2" w:rsidR="54A4A019">
        <w:rPr>
          <w:noProof w:val="0"/>
          <w:lang w:val="de-DE"/>
        </w:rPr>
        <w:t>kanadis</w:t>
      </w:r>
      <w:r w:rsidRPr="2488A0E2" w:rsidR="54A4A019">
        <w:rPr>
          <w:noProof w:val="0"/>
          <w:lang w:val="de-DE"/>
        </w:rPr>
        <w:t>chen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Hersteller</w:t>
      </w:r>
      <w:r w:rsidRPr="2488A0E2" w:rsidR="54A4A019">
        <w:rPr>
          <w:noProof w:val="0"/>
          <w:lang w:val="de-DE"/>
        </w:rPr>
        <w:t xml:space="preserve"> IMPACK </w:t>
      </w:r>
      <w:r w:rsidRPr="2488A0E2" w:rsidR="54A4A019">
        <w:rPr>
          <w:noProof w:val="0"/>
          <w:lang w:val="de-DE"/>
        </w:rPr>
        <w:t>haben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wir</w:t>
      </w:r>
      <w:r w:rsidRPr="2488A0E2" w:rsidR="54A4A019">
        <w:rPr>
          <w:noProof w:val="0"/>
          <w:lang w:val="de-DE"/>
        </w:rPr>
        <w:t xml:space="preserve"> den </w:t>
      </w:r>
      <w:r w:rsidRPr="2488A0E2" w:rsidR="54A4A019">
        <w:rPr>
          <w:noProof w:val="0"/>
          <w:lang w:val="de-DE"/>
        </w:rPr>
        <w:t>idealen</w:t>
      </w:r>
      <w:r w:rsidRPr="2488A0E2" w:rsidR="54A4A019">
        <w:rPr>
          <w:noProof w:val="0"/>
          <w:lang w:val="de-DE"/>
        </w:rPr>
        <w:t xml:space="preserve"> Partner für die </w:t>
      </w:r>
      <w:r w:rsidRPr="2488A0E2" w:rsidR="54A4A019">
        <w:rPr>
          <w:noProof w:val="0"/>
          <w:lang w:val="de-DE"/>
        </w:rPr>
        <w:t>Abnahme</w:t>
      </w:r>
      <w:r w:rsidRPr="2488A0E2" w:rsidR="54A4A019">
        <w:rPr>
          <w:noProof w:val="0"/>
          <w:lang w:val="de-DE"/>
        </w:rPr>
        <w:t xml:space="preserve"> und das </w:t>
      </w:r>
      <w:r w:rsidRPr="2488A0E2" w:rsidR="54A4A019">
        <w:rPr>
          <w:noProof w:val="0"/>
          <w:lang w:val="de-DE"/>
        </w:rPr>
        <w:t>Abpacken</w:t>
      </w:r>
      <w:r w:rsidRPr="2488A0E2" w:rsidR="54A4A019">
        <w:rPr>
          <w:noProof w:val="0"/>
          <w:lang w:val="de-DE"/>
        </w:rPr>
        <w:t xml:space="preserve"> der </w:t>
      </w:r>
      <w:r w:rsidRPr="2488A0E2" w:rsidR="54A4A019">
        <w:rPr>
          <w:noProof w:val="0"/>
          <w:lang w:val="de-DE"/>
        </w:rPr>
        <w:t>lieferfähigen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Schachteln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aus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unserer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Faltschachtelklebemaschine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FlexFold</w:t>
      </w:r>
      <w:r w:rsidRPr="2488A0E2" w:rsidR="54A4A019">
        <w:rPr>
          <w:noProof w:val="0"/>
          <w:lang w:val="de-DE"/>
        </w:rPr>
        <w:t xml:space="preserve"> 52i </w:t>
      </w:r>
      <w:r w:rsidRPr="2488A0E2" w:rsidR="54A4A019">
        <w:rPr>
          <w:noProof w:val="0"/>
          <w:lang w:val="de-DE"/>
        </w:rPr>
        <w:t>gefunden</w:t>
      </w:r>
      <w:r w:rsidRPr="2488A0E2" w:rsidR="54A4A019">
        <w:rPr>
          <w:noProof w:val="0"/>
          <w:lang w:val="de-DE"/>
        </w:rPr>
        <w:t xml:space="preserve">. </w:t>
      </w:r>
      <w:r w:rsidRPr="2488A0E2" w:rsidR="54A4A019">
        <w:rPr>
          <w:noProof w:val="0"/>
          <w:lang w:val="de-DE"/>
        </w:rPr>
        <w:t>Beide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Unternehmen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stehen</w:t>
      </w:r>
      <w:r w:rsidRPr="2488A0E2" w:rsidR="54A4A019">
        <w:rPr>
          <w:noProof w:val="0"/>
          <w:lang w:val="de-DE"/>
        </w:rPr>
        <w:t xml:space="preserve"> für </w:t>
      </w:r>
      <w:r w:rsidRPr="2488A0E2" w:rsidR="54A4A019">
        <w:rPr>
          <w:noProof w:val="0"/>
          <w:lang w:val="de-DE"/>
        </w:rPr>
        <w:t>höchste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Qualität</w:t>
      </w:r>
      <w:r w:rsidRPr="2488A0E2" w:rsidR="54A4A019">
        <w:rPr>
          <w:noProof w:val="0"/>
          <w:lang w:val="de-DE"/>
        </w:rPr>
        <w:t xml:space="preserve"> und </w:t>
      </w:r>
      <w:r w:rsidRPr="2488A0E2" w:rsidR="54A4A019">
        <w:rPr>
          <w:noProof w:val="0"/>
          <w:lang w:val="de-DE"/>
        </w:rPr>
        <w:t>Präzision</w:t>
      </w:r>
      <w:r w:rsidRPr="2488A0E2" w:rsidR="54A4A019">
        <w:rPr>
          <w:noProof w:val="0"/>
          <w:lang w:val="de-DE"/>
        </w:rPr>
        <w:t xml:space="preserve"> in der </w:t>
      </w:r>
      <w:r w:rsidRPr="2488A0E2" w:rsidR="54A4A019">
        <w:rPr>
          <w:noProof w:val="0"/>
          <w:lang w:val="de-DE"/>
        </w:rPr>
        <w:t>Maschinenherstellung</w:t>
      </w:r>
      <w:r w:rsidRPr="2488A0E2" w:rsidR="54A4A019">
        <w:rPr>
          <w:noProof w:val="0"/>
          <w:lang w:val="de-DE"/>
        </w:rPr>
        <w:t xml:space="preserve"> und </w:t>
      </w:r>
      <w:r w:rsidRPr="2488A0E2" w:rsidR="54A4A019">
        <w:rPr>
          <w:noProof w:val="0"/>
          <w:lang w:val="de-DE"/>
        </w:rPr>
        <w:t>beide</w:t>
      </w:r>
      <w:r w:rsidRPr="2488A0E2" w:rsidR="54A4A019">
        <w:rPr>
          <w:noProof w:val="0"/>
          <w:lang w:val="de-DE"/>
        </w:rPr>
        <w:t xml:space="preserve"> Produkte </w:t>
      </w:r>
      <w:r w:rsidRPr="2488A0E2" w:rsidR="54A4A019">
        <w:rPr>
          <w:noProof w:val="0"/>
          <w:lang w:val="de-DE"/>
        </w:rPr>
        <w:t>ergänzen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sich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nahtlos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zu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einer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effizienten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Komplettlösung</w:t>
      </w:r>
      <w:r w:rsidRPr="2488A0E2" w:rsidR="54A4A019">
        <w:rPr>
          <w:noProof w:val="0"/>
          <w:lang w:val="de-DE"/>
        </w:rPr>
        <w:t xml:space="preserve"> für </w:t>
      </w:r>
      <w:r w:rsidRPr="2488A0E2" w:rsidR="54A4A019">
        <w:rPr>
          <w:noProof w:val="0"/>
          <w:lang w:val="de-DE"/>
        </w:rPr>
        <w:t>unsere</w:t>
      </w:r>
      <w:r w:rsidRPr="2488A0E2" w:rsidR="54A4A019">
        <w:rPr>
          <w:noProof w:val="0"/>
          <w:lang w:val="de-DE"/>
        </w:rPr>
        <w:t xml:space="preserve"> Kunden. Die </w:t>
      </w:r>
      <w:r w:rsidRPr="2488A0E2" w:rsidR="54A4A019">
        <w:rPr>
          <w:noProof w:val="0"/>
          <w:lang w:val="de-DE"/>
        </w:rPr>
        <w:t>vollautomatische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FlexFold</w:t>
      </w:r>
      <w:r w:rsidRPr="2488A0E2" w:rsidR="54A4A019">
        <w:rPr>
          <w:noProof w:val="0"/>
          <w:lang w:val="de-DE"/>
        </w:rPr>
        <w:t xml:space="preserve"> 52i und das </w:t>
      </w:r>
      <w:r w:rsidRPr="2488A0E2" w:rsidR="54A4A019">
        <w:rPr>
          <w:noProof w:val="0"/>
          <w:lang w:val="de-DE"/>
        </w:rPr>
        <w:t>anschließende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Abpacksystem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Ergosa</w:t>
      </w:r>
      <w:r w:rsidRPr="2488A0E2" w:rsidR="54A4A019">
        <w:rPr>
          <w:noProof w:val="0"/>
          <w:lang w:val="de-DE"/>
        </w:rPr>
        <w:t xml:space="preserve"> von IMPACK </w:t>
      </w:r>
      <w:r w:rsidRPr="2488A0E2" w:rsidR="54A4A019">
        <w:rPr>
          <w:noProof w:val="0"/>
          <w:lang w:val="de-DE"/>
        </w:rPr>
        <w:t>passen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bezüglich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Geschwindigkeit</w:t>
      </w:r>
      <w:r w:rsidRPr="2488A0E2" w:rsidR="54A4A019">
        <w:rPr>
          <w:noProof w:val="0"/>
          <w:lang w:val="de-DE"/>
        </w:rPr>
        <w:t xml:space="preserve"> und Format </w:t>
      </w:r>
      <w:r w:rsidRPr="2488A0E2" w:rsidR="54A4A019">
        <w:rPr>
          <w:noProof w:val="0"/>
          <w:lang w:val="de-DE"/>
        </w:rPr>
        <w:t>im</w:t>
      </w:r>
      <w:r w:rsidRPr="2488A0E2" w:rsidR="54A4A019">
        <w:rPr>
          <w:noProof w:val="0"/>
          <w:lang w:val="de-DE"/>
        </w:rPr>
        <w:t xml:space="preserve"> Workflow </w:t>
      </w:r>
      <w:r w:rsidRPr="2488A0E2" w:rsidR="54A4A019">
        <w:rPr>
          <w:noProof w:val="0"/>
          <w:lang w:val="de-DE"/>
        </w:rPr>
        <w:t>perfekt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zusammen</w:t>
      </w:r>
      <w:r w:rsidRPr="2488A0E2" w:rsidR="54A4A019">
        <w:rPr>
          <w:noProof w:val="0"/>
          <w:lang w:val="de-DE"/>
        </w:rPr>
        <w:t xml:space="preserve">. </w:t>
      </w:r>
      <w:r w:rsidRPr="2488A0E2" w:rsidR="54A4A019">
        <w:rPr>
          <w:noProof w:val="0"/>
          <w:lang w:val="de-DE"/>
        </w:rPr>
        <w:t>Gerade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im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digitalen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Verpackungsdruck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werden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Verpackungshersteller</w:t>
      </w:r>
      <w:r w:rsidRPr="2488A0E2" w:rsidR="54A4A019">
        <w:rPr>
          <w:noProof w:val="0"/>
          <w:lang w:val="de-DE"/>
        </w:rPr>
        <w:t xml:space="preserve"> und </w:t>
      </w:r>
      <w:r w:rsidRPr="2488A0E2" w:rsidR="54A4A019">
        <w:rPr>
          <w:noProof w:val="0"/>
          <w:lang w:val="de-DE"/>
        </w:rPr>
        <w:t>Markenlieferanten</w:t>
      </w:r>
      <w:r w:rsidRPr="2488A0E2" w:rsidR="54A4A019">
        <w:rPr>
          <w:noProof w:val="0"/>
          <w:lang w:val="de-DE"/>
        </w:rPr>
        <w:t xml:space="preserve"> von </w:t>
      </w:r>
      <w:r w:rsidRPr="2488A0E2" w:rsidR="54A4A019">
        <w:rPr>
          <w:noProof w:val="0"/>
          <w:lang w:val="de-DE"/>
        </w:rPr>
        <w:t>dieser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hoch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automatisierten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Gesamtlösung</w:t>
      </w:r>
      <w:r w:rsidRPr="2488A0E2" w:rsidR="54A4A019">
        <w:rPr>
          <w:noProof w:val="0"/>
          <w:lang w:val="de-DE"/>
        </w:rPr>
        <w:t xml:space="preserve"> </w:t>
      </w:r>
      <w:r w:rsidRPr="2488A0E2" w:rsidR="54A4A019">
        <w:rPr>
          <w:noProof w:val="0"/>
          <w:lang w:val="de-DE"/>
        </w:rPr>
        <w:t>profitieren</w:t>
      </w:r>
      <w:r w:rsidRPr="2488A0E2" w:rsidR="54A4A019">
        <w:rPr>
          <w:noProof w:val="0"/>
          <w:lang w:val="de-DE"/>
        </w:rPr>
        <w:t>.”</w:t>
      </w:r>
    </w:p>
    <w:p w:rsidR="254FB680" w:rsidP="3A7C2082" w:rsidRDefault="254FB680" w14:paraId="62A3B6EE" w14:textId="0334BEC5">
      <w:pPr>
        <w:pStyle w:val="Normal"/>
      </w:pPr>
      <w:r w:rsidRPr="3A7C2082" w:rsidR="254FB680">
        <w:rPr>
          <w:noProof w:val="0"/>
          <w:lang w:val="en-US"/>
        </w:rPr>
        <w:t xml:space="preserve">"Dieses Projekt </w:t>
      </w:r>
      <w:r w:rsidRPr="3A7C2082" w:rsidR="254FB680">
        <w:rPr>
          <w:noProof w:val="0"/>
          <w:lang w:val="en-US"/>
        </w:rPr>
        <w:t>ist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ein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starkes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Beispiel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dafür</w:t>
      </w:r>
      <w:r w:rsidRPr="3A7C2082" w:rsidR="254FB680">
        <w:rPr>
          <w:noProof w:val="0"/>
          <w:lang w:val="en-US"/>
        </w:rPr>
        <w:t xml:space="preserve">, </w:t>
      </w:r>
      <w:r w:rsidRPr="3A7C2082" w:rsidR="254FB680">
        <w:rPr>
          <w:noProof w:val="0"/>
          <w:lang w:val="en-US"/>
        </w:rPr>
        <w:t>wie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wir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als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branchenfokussierte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Maschinenbauer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gemeinsam</w:t>
      </w:r>
      <w:r w:rsidRPr="3A7C2082" w:rsidR="254FB680">
        <w:rPr>
          <w:noProof w:val="0"/>
          <w:lang w:val="en-US"/>
        </w:rPr>
        <w:t xml:space="preserve"> an </w:t>
      </w:r>
      <w:r w:rsidRPr="3A7C2082" w:rsidR="254FB680">
        <w:rPr>
          <w:noProof w:val="0"/>
          <w:lang w:val="en-US"/>
        </w:rPr>
        <w:t>Lösungen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arbeiten</w:t>
      </w:r>
      <w:r w:rsidRPr="3A7C2082" w:rsidR="254FB680">
        <w:rPr>
          <w:noProof w:val="0"/>
          <w:lang w:val="en-US"/>
        </w:rPr>
        <w:t xml:space="preserve">, die </w:t>
      </w:r>
      <w:r w:rsidRPr="3A7C2082" w:rsidR="254FB680">
        <w:rPr>
          <w:noProof w:val="0"/>
          <w:lang w:val="en-US"/>
        </w:rPr>
        <w:t>echten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Mehrwert</w:t>
      </w:r>
      <w:r w:rsidRPr="3A7C2082" w:rsidR="254FB680">
        <w:rPr>
          <w:noProof w:val="0"/>
          <w:lang w:val="en-US"/>
        </w:rPr>
        <w:t xml:space="preserve"> für </w:t>
      </w:r>
      <w:r w:rsidRPr="3A7C2082" w:rsidR="254FB680">
        <w:rPr>
          <w:noProof w:val="0"/>
          <w:lang w:val="en-US"/>
        </w:rPr>
        <w:t>unsere</w:t>
      </w:r>
      <w:r w:rsidRPr="3A7C2082" w:rsidR="254FB680">
        <w:rPr>
          <w:noProof w:val="0"/>
          <w:lang w:val="en-US"/>
        </w:rPr>
        <w:t xml:space="preserve"> Kunden </w:t>
      </w:r>
      <w:r w:rsidRPr="3A7C2082" w:rsidR="254FB680">
        <w:rPr>
          <w:noProof w:val="0"/>
          <w:lang w:val="en-US"/>
        </w:rPr>
        <w:t>schaffen</w:t>
      </w:r>
      <w:r w:rsidRPr="3A7C2082" w:rsidR="254FB680">
        <w:rPr>
          <w:noProof w:val="0"/>
          <w:lang w:val="en-US"/>
        </w:rPr>
        <w:t xml:space="preserve">. Ich </w:t>
      </w:r>
      <w:r w:rsidRPr="3A7C2082" w:rsidR="254FB680">
        <w:rPr>
          <w:noProof w:val="0"/>
          <w:lang w:val="en-US"/>
        </w:rPr>
        <w:t>freue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mich</w:t>
      </w:r>
      <w:r w:rsidRPr="3A7C2082" w:rsidR="254FB680">
        <w:rPr>
          <w:noProof w:val="0"/>
          <w:lang w:val="en-US"/>
        </w:rPr>
        <w:t xml:space="preserve"> auf die Zusammenarbeit, da dieses Team-Up </w:t>
      </w:r>
      <w:r w:rsidRPr="3A7C2082" w:rsidR="254FB680">
        <w:rPr>
          <w:noProof w:val="0"/>
          <w:lang w:val="en-US"/>
        </w:rPr>
        <w:t>einen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echten</w:t>
      </w:r>
      <w:r w:rsidRPr="3A7C2082" w:rsidR="254FB680">
        <w:rPr>
          <w:noProof w:val="0"/>
          <w:lang w:val="en-US"/>
        </w:rPr>
        <w:t xml:space="preserve"> </w:t>
      </w:r>
      <w:r w:rsidRPr="3A7C2082" w:rsidR="254FB680">
        <w:rPr>
          <w:noProof w:val="0"/>
          <w:lang w:val="en-US"/>
        </w:rPr>
        <w:t>Bedarf</w:t>
      </w:r>
      <w:r w:rsidRPr="3A7C2082" w:rsidR="254FB680">
        <w:rPr>
          <w:noProof w:val="0"/>
          <w:lang w:val="en-US"/>
        </w:rPr>
        <w:t xml:space="preserve"> in der Produktion </w:t>
      </w:r>
      <w:r w:rsidRPr="3A7C2082" w:rsidR="254FB680">
        <w:rPr>
          <w:noProof w:val="0"/>
          <w:lang w:val="en-US"/>
        </w:rPr>
        <w:t>abdeckt</w:t>
      </w:r>
      <w:r w:rsidRPr="3A7C2082" w:rsidR="254FB680">
        <w:rPr>
          <w:noProof w:val="0"/>
          <w:lang w:val="en-US"/>
        </w:rPr>
        <w:t xml:space="preserve">."  - </w:t>
      </w:r>
      <w:hyperlink r:id="R1efa85d2fc5e4e98">
        <w:r w:rsidRPr="3A7C2082" w:rsidR="254FB680">
          <w:rPr>
            <w:rStyle w:val="Hyperlink"/>
            <w:noProof w:val="0"/>
            <w:lang w:val="en-US"/>
          </w:rPr>
          <w:t>Natascha Döme</w:t>
        </w:r>
      </w:hyperlink>
    </w:p>
    <w:p w:rsidR="254FB680" w:rsidP="3A7C2082" w:rsidRDefault="254FB680" w14:paraId="03FC1F21" w14:textId="6E55CA2C">
      <w:pPr>
        <w:pStyle w:val="Normal"/>
        <w:rPr>
          <w:noProof w:val="0"/>
          <w:lang w:val="en-US"/>
        </w:rPr>
      </w:pPr>
      <w:r w:rsidRPr="3A7C2082" w:rsidR="254FB680">
        <w:rPr>
          <w:noProof w:val="0"/>
          <w:lang w:val="en-US"/>
        </w:rPr>
        <w:t>Gebietsverkaufsleiter</w:t>
      </w:r>
      <w:r w:rsidRPr="3A7C2082" w:rsidR="254FB680">
        <w:rPr>
          <w:noProof w:val="0"/>
          <w:lang w:val="en-US"/>
        </w:rPr>
        <w:t xml:space="preserve">: Deutschland, </w:t>
      </w:r>
      <w:r w:rsidRPr="3A7C2082" w:rsidR="254FB680">
        <w:rPr>
          <w:noProof w:val="0"/>
          <w:lang w:val="en-US"/>
        </w:rPr>
        <w:t>Österreich</w:t>
      </w:r>
      <w:r w:rsidRPr="3A7C2082" w:rsidR="254FB680">
        <w:rPr>
          <w:noProof w:val="0"/>
          <w:lang w:val="en-US"/>
        </w:rPr>
        <w:t>, Schweiz</w:t>
      </w:r>
    </w:p>
    <w:p w:rsidR="3A7C2082" w:rsidP="3A7C2082" w:rsidRDefault="3A7C2082" w14:paraId="3B323CE5" w14:textId="7FAF1628">
      <w:pPr>
        <w:pStyle w:val="Normal"/>
        <w:rPr>
          <w:noProof w:val="0"/>
          <w:lang w:val="en-US"/>
        </w:rPr>
      </w:pPr>
    </w:p>
    <w:p w:rsidR="3FD1955D" w:rsidP="2488A0E2" w:rsidRDefault="3FD1955D" w14:paraId="0FF4F513" w14:textId="260B4C70">
      <w:pPr>
        <w:pStyle w:val="Normal"/>
        <w:rPr>
          <w:noProof w:val="0"/>
          <w:lang w:val="en-US"/>
        </w:rPr>
      </w:pPr>
      <w:r w:rsidRPr="2488A0E2" w:rsidR="3FD1955D">
        <w:rPr>
          <w:noProof w:val="0"/>
          <w:lang w:val="en-US"/>
        </w:rPr>
        <w:t>KAMA und IMPACK stellten die optimierte Lösung kürzlich auf der FACHPACK 2024 vor.</w:t>
      </w:r>
    </w:p>
    <w:p w:rsidR="254FB680" w:rsidP="3A7C2082" w:rsidRDefault="254FB680" w14:paraId="3042FE99" w14:textId="198C0357">
      <w:pPr>
        <w:pStyle w:val="Normal"/>
        <w:rPr>
          <w:noProof w:val="0"/>
          <w:lang w:val="en-US"/>
        </w:rPr>
      </w:pPr>
      <w:r w:rsidR="254FB680">
        <w:drawing>
          <wp:inline wp14:editId="5E424587" wp14:anchorId="657F4A58">
            <wp:extent cx="2286000" cy="3048000"/>
            <wp:effectExtent l="0" t="0" r="0" b="0"/>
            <wp:docPr id="5240827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70e33d04604c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4FB680" w:rsidP="3A7C2082" w:rsidRDefault="254FB680" w14:paraId="2E0211C2" w14:textId="429A55EE">
      <w:pPr>
        <w:pStyle w:val="Normal"/>
        <w:rPr>
          <w:noProof w:val="0"/>
          <w:lang w:val="en-US"/>
        </w:rPr>
      </w:pPr>
      <w:r w:rsidRPr="3A7C2082" w:rsidR="254FB680">
        <w:rPr>
          <w:noProof w:val="0"/>
          <w:lang w:val="en-US"/>
        </w:rPr>
        <w:t xml:space="preserve">Pictured: Stefan </w:t>
      </w:r>
      <w:r w:rsidRPr="3A7C2082" w:rsidR="254FB680">
        <w:rPr>
          <w:noProof w:val="0"/>
          <w:lang w:val="en-US"/>
        </w:rPr>
        <w:t>Kleditzsch</w:t>
      </w:r>
      <w:r w:rsidRPr="3A7C2082" w:rsidR="254FB680">
        <w:rPr>
          <w:noProof w:val="0"/>
          <w:lang w:val="en-US"/>
        </w:rPr>
        <w:t>, KAMA Head of Sales Central Europe with Natascha Döme, IMPACK Area Sales Manager – D-A-CH</w:t>
      </w:r>
    </w:p>
    <w:p w:rsidR="254FB680" w:rsidP="3A7C2082" w:rsidRDefault="254FB680" w14:paraId="514ECE7E" w14:textId="76F970D6">
      <w:pPr>
        <w:pStyle w:val="Normal"/>
        <w:rPr>
          <w:noProof w:val="0"/>
          <w:lang w:val="en-US"/>
        </w:rPr>
      </w:pPr>
      <w:r w:rsidR="254FB680">
        <w:drawing>
          <wp:inline wp14:editId="7591E877" wp14:anchorId="4180819B">
            <wp:extent cx="3133725" cy="2352675"/>
            <wp:effectExtent l="0" t="0" r="0" b="0"/>
            <wp:docPr id="12275594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a6185b59f449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4FB680" w:rsidP="3A7C2082" w:rsidRDefault="254FB680" w14:paraId="1BAA4C63" w14:textId="337E7744">
      <w:pPr>
        <w:pStyle w:val="Normal"/>
        <w:rPr>
          <w:noProof w:val="0"/>
          <w:lang w:val="en-US"/>
        </w:rPr>
      </w:pPr>
      <w:r w:rsidRPr="3A7C2082" w:rsidR="254FB680">
        <w:rPr>
          <w:noProof w:val="0"/>
          <w:lang w:val="en-US"/>
        </w:rPr>
        <w:t xml:space="preserve">Pictured Left to Right: Thomas Kunst, KAMA Sales Manager - Central Europe, Natascha Döme, IMPACK Area Sales Manager – D-A-CH, Matthias </w:t>
      </w:r>
      <w:r w:rsidRPr="3A7C2082" w:rsidR="254FB680">
        <w:rPr>
          <w:noProof w:val="0"/>
          <w:lang w:val="en-US"/>
        </w:rPr>
        <w:t>Miederer</w:t>
      </w:r>
      <w:r w:rsidRPr="3A7C2082" w:rsidR="254FB680">
        <w:rPr>
          <w:noProof w:val="0"/>
          <w:lang w:val="en-US"/>
        </w:rPr>
        <w:t>, KAMA Head of Product Management</w:t>
      </w:r>
    </w:p>
    <w:p w:rsidR="3A7C2082" w:rsidP="3A7C2082" w:rsidRDefault="3A7C2082" w14:paraId="57EB01AC" w14:textId="0CFCBEFF">
      <w:pPr>
        <w:pStyle w:val="Normal"/>
        <w:rPr>
          <w:noProof w:val="0"/>
          <w:lang w:val="en-US"/>
        </w:rPr>
      </w:pPr>
    </w:p>
    <w:p w:rsidR="254FB680" w:rsidP="3A7C2082" w:rsidRDefault="254FB680" w14:paraId="5496BB24" w14:textId="46EEC37F">
      <w:pPr>
        <w:pStyle w:val="Normal"/>
        <w:rPr>
          <w:noProof w:val="0"/>
          <w:lang w:val="en-US"/>
        </w:rPr>
      </w:pPr>
      <w:r w:rsidR="254FB680">
        <w:drawing>
          <wp:inline wp14:editId="71A07266" wp14:anchorId="7903BB7C">
            <wp:extent cx="3086100" cy="2314575"/>
            <wp:effectExtent l="0" t="0" r="0" b="0"/>
            <wp:docPr id="72055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df00659cff4c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4FB680" w:rsidP="3A7C2082" w:rsidRDefault="254FB680" w14:paraId="11401EB0" w14:textId="3A9A7646">
      <w:pPr>
        <w:pStyle w:val="Normal"/>
        <w:rPr>
          <w:noProof w:val="0"/>
          <w:lang w:val="en-US"/>
        </w:rPr>
      </w:pPr>
      <w:r w:rsidRPr="3A7C2082" w:rsidR="254FB680">
        <w:rPr>
          <w:noProof w:val="0"/>
          <w:lang w:val="en-US"/>
        </w:rPr>
        <w:t xml:space="preserve">Pictured: Stefan </w:t>
      </w:r>
      <w:r w:rsidRPr="3A7C2082" w:rsidR="254FB680">
        <w:rPr>
          <w:noProof w:val="0"/>
          <w:lang w:val="en-US"/>
        </w:rPr>
        <w:t>Kleditzsch</w:t>
      </w:r>
      <w:r w:rsidRPr="3A7C2082" w:rsidR="254FB680">
        <w:rPr>
          <w:noProof w:val="0"/>
          <w:lang w:val="en-US"/>
        </w:rPr>
        <w:t>, KAMA Head of Sales Central Europe with FACHPACK 2024 attendees</w:t>
      </w:r>
    </w:p>
    <w:p w:rsidR="3A7C2082" w:rsidP="3A7C2082" w:rsidRDefault="3A7C2082" w14:paraId="39276E45" w14:textId="303105BE">
      <w:pPr>
        <w:pStyle w:val="Normal"/>
        <w:rPr>
          <w:noProof w:val="0"/>
          <w:lang w:val="en-US"/>
        </w:rPr>
      </w:pPr>
    </w:p>
    <w:p w:rsidR="254FB680" w:rsidP="3A7C2082" w:rsidRDefault="254FB680" w14:paraId="7E641A13" w14:textId="2EF724C0">
      <w:pPr>
        <w:pStyle w:val="Normal"/>
        <w:rPr>
          <w:noProof w:val="0"/>
          <w:lang w:val="en-US"/>
        </w:rPr>
      </w:pPr>
      <w:r w:rsidR="254FB680">
        <w:drawing>
          <wp:inline wp14:editId="2D7D3E55" wp14:anchorId="4F9F8033">
            <wp:extent cx="2781300" cy="2085975"/>
            <wp:effectExtent l="0" t="0" r="0" b="0"/>
            <wp:docPr id="15153747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840476353941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4FB680" w:rsidP="3A7C2082" w:rsidRDefault="254FB680" w14:paraId="2C674C08" w14:textId="066DFC81">
      <w:pPr>
        <w:pStyle w:val="Normal"/>
        <w:rPr>
          <w:noProof w:val="0"/>
          <w:lang w:val="en-US"/>
        </w:rPr>
      </w:pPr>
      <w:r w:rsidRPr="3A7C2082" w:rsidR="254FB680">
        <w:rPr>
          <w:noProof w:val="0"/>
          <w:lang w:val="en-US"/>
        </w:rPr>
        <w:t>Pictured: Thomas Kunst, KAMA Sales Manager - Central Europe with FACHPACK 2024</w:t>
      </w:r>
    </w:p>
    <w:p w:rsidR="3A7C2082" w:rsidP="3A7C2082" w:rsidRDefault="3A7C2082" w14:paraId="6E166CBE" w14:textId="0FDF60F6">
      <w:pPr>
        <w:pStyle w:val="Normal"/>
        <w:rPr>
          <w:noProof w:val="0"/>
          <w:lang w:val="en-US"/>
        </w:rPr>
      </w:pPr>
    </w:p>
    <w:p w:rsidR="3A7C2082" w:rsidP="3A7C2082" w:rsidRDefault="3A7C2082" w14:paraId="360925F9" w14:textId="4061BEA3">
      <w:pPr>
        <w:pStyle w:val="Normal"/>
        <w:rPr>
          <w:noProof w:val="0"/>
          <w:lang w:val="en-US"/>
        </w:rPr>
      </w:pPr>
    </w:p>
    <w:p w:rsidR="3A7C2082" w:rsidP="3A7C2082" w:rsidRDefault="3A7C2082" w14:paraId="53C5DBEF" w14:textId="40DAEBA6">
      <w:pPr>
        <w:pStyle w:val="Normal"/>
        <w:rPr>
          <w:noProof w:val="0"/>
          <w:lang w:val="en-US"/>
        </w:rPr>
      </w:pPr>
    </w:p>
    <w:p xmlns:wp14="http://schemas.microsoft.com/office/word/2010/wordml" w:rsidP="3A7C2082" wp14:paraId="5529C8FC" wp14:textId="63B544DE">
      <w:pPr>
        <w:pStyle w:val="Normal"/>
        <w:rPr>
          <w:noProof w:val="0"/>
          <w:lang w:val="en-US"/>
        </w:rPr>
      </w:pPr>
      <w:r w:rsidRPr="3A7C2082" w:rsidR="54A4A019">
        <w:rPr>
          <w:noProof w:val="0"/>
          <w:lang w:val="en-US"/>
        </w:rPr>
        <w:t>Über</w:t>
      </w:r>
      <w:r w:rsidRPr="3A7C2082" w:rsidR="54A4A019">
        <w:rPr>
          <w:noProof w:val="0"/>
          <w:lang w:val="en-US"/>
        </w:rPr>
        <w:t xml:space="preserve"> IMPACK</w:t>
      </w:r>
      <w:r>
        <w:br/>
      </w:r>
      <w:r w:rsidRPr="3A7C2082" w:rsidR="54A4A019">
        <w:rPr>
          <w:noProof w:val="0"/>
          <w:lang w:val="en-US"/>
        </w:rPr>
        <w:t xml:space="preserve">IMPACK </w:t>
      </w:r>
      <w:r w:rsidRPr="3A7C2082" w:rsidR="54A4A019">
        <w:rPr>
          <w:noProof w:val="0"/>
          <w:lang w:val="en-US"/>
        </w:rPr>
        <w:t>ist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ein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Maschinenbauunternehmen</w:t>
      </w:r>
      <w:r w:rsidRPr="3A7C2082" w:rsidR="54A4A019">
        <w:rPr>
          <w:noProof w:val="0"/>
          <w:lang w:val="en-US"/>
        </w:rPr>
        <w:t xml:space="preserve">, das </w:t>
      </w:r>
      <w:r w:rsidRPr="3A7C2082" w:rsidR="54A4A019">
        <w:rPr>
          <w:noProof w:val="0"/>
          <w:lang w:val="en-US"/>
        </w:rPr>
        <w:t>Peripheriegeräte</w:t>
      </w:r>
      <w:r w:rsidRPr="3A7C2082" w:rsidR="54A4A019">
        <w:rPr>
          <w:noProof w:val="0"/>
          <w:lang w:val="en-US"/>
        </w:rPr>
        <w:t xml:space="preserve"> für </w:t>
      </w:r>
      <w:r w:rsidRPr="3A7C2082" w:rsidR="54A4A019">
        <w:rPr>
          <w:noProof w:val="0"/>
          <w:lang w:val="en-US"/>
        </w:rPr>
        <w:t>Faltschachtel-Klebemaschinen</w:t>
      </w:r>
      <w:r w:rsidRPr="3A7C2082" w:rsidR="54A4A019">
        <w:rPr>
          <w:noProof w:val="0"/>
          <w:lang w:val="en-US"/>
        </w:rPr>
        <w:t xml:space="preserve"> für </w:t>
      </w:r>
      <w:r w:rsidRPr="3A7C2082" w:rsidR="54A4A019">
        <w:rPr>
          <w:noProof w:val="0"/>
          <w:lang w:val="en-US"/>
        </w:rPr>
        <w:t>Hersteller</w:t>
      </w:r>
      <w:r w:rsidRPr="3A7C2082" w:rsidR="54A4A019">
        <w:rPr>
          <w:noProof w:val="0"/>
          <w:lang w:val="en-US"/>
        </w:rPr>
        <w:t xml:space="preserve"> von </w:t>
      </w:r>
      <w:r w:rsidRPr="3A7C2082" w:rsidR="54A4A019">
        <w:rPr>
          <w:noProof w:val="0"/>
          <w:lang w:val="en-US"/>
        </w:rPr>
        <w:t>Vollpappe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Wellpappschachteln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entwickelt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herstellt</w:t>
      </w:r>
      <w:r w:rsidRPr="3A7C2082" w:rsidR="54A4A019">
        <w:rPr>
          <w:noProof w:val="0"/>
          <w:lang w:val="en-US"/>
        </w:rPr>
        <w:t xml:space="preserve">. </w:t>
      </w:r>
      <w:r w:rsidRPr="3A7C2082" w:rsidR="54A4A019">
        <w:rPr>
          <w:noProof w:val="0"/>
          <w:lang w:val="en-US"/>
        </w:rPr>
        <w:t>Unsere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umfassende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Produktpalette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umfasst</w:t>
      </w:r>
      <w:r w:rsidRPr="3A7C2082" w:rsidR="54A4A019">
        <w:rPr>
          <w:noProof w:val="0"/>
          <w:lang w:val="en-US"/>
        </w:rPr>
        <w:t xml:space="preserve"> Inline-</w:t>
      </w:r>
      <w:r w:rsidRPr="3A7C2082" w:rsidR="54A4A019">
        <w:rPr>
          <w:noProof w:val="0"/>
          <w:lang w:val="en-US"/>
        </w:rPr>
        <w:t>Fenstereinklebemaschinen</w:t>
      </w:r>
      <w:r w:rsidRPr="3A7C2082" w:rsidR="54A4A019">
        <w:rPr>
          <w:noProof w:val="0"/>
          <w:lang w:val="en-US"/>
        </w:rPr>
        <w:t xml:space="preserve">, </w:t>
      </w:r>
      <w:r w:rsidRPr="3A7C2082" w:rsidR="54A4A019">
        <w:rPr>
          <w:noProof w:val="0"/>
          <w:lang w:val="en-US"/>
        </w:rPr>
        <w:t>Vor-Einleger</w:t>
      </w:r>
      <w:r w:rsidRPr="3A7C2082" w:rsidR="54A4A019">
        <w:rPr>
          <w:noProof w:val="0"/>
          <w:lang w:val="en-US"/>
        </w:rPr>
        <w:t xml:space="preserve">, </w:t>
      </w:r>
      <w:r w:rsidRPr="3A7C2082" w:rsidR="54A4A019">
        <w:rPr>
          <w:noProof w:val="0"/>
          <w:lang w:val="en-US"/>
        </w:rPr>
        <w:t>Schachtelwender</w:t>
      </w:r>
      <w:r w:rsidRPr="3A7C2082" w:rsidR="54A4A019">
        <w:rPr>
          <w:noProof w:val="0"/>
          <w:lang w:val="en-US"/>
        </w:rPr>
        <w:t>, Packer, Stapler, Paket-</w:t>
      </w:r>
      <w:r w:rsidRPr="3A7C2082" w:rsidR="54A4A019">
        <w:rPr>
          <w:noProof w:val="0"/>
          <w:lang w:val="en-US"/>
        </w:rPr>
        <w:t>Verschränker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sowie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Zähl</w:t>
      </w:r>
      <w:r w:rsidRPr="3A7C2082" w:rsidR="54A4A019">
        <w:rPr>
          <w:noProof w:val="0"/>
          <w:lang w:val="en-US"/>
        </w:rPr>
        <w:t xml:space="preserve">- und </w:t>
      </w:r>
      <w:r w:rsidRPr="3A7C2082" w:rsidR="54A4A019">
        <w:rPr>
          <w:noProof w:val="0"/>
          <w:lang w:val="en-US"/>
        </w:rPr>
        <w:t>Separiermodule</w:t>
      </w:r>
      <w:r w:rsidRPr="3A7C2082" w:rsidR="54A4A019">
        <w:rPr>
          <w:noProof w:val="0"/>
          <w:lang w:val="en-US"/>
        </w:rPr>
        <w:t xml:space="preserve">. Unser </w:t>
      </w:r>
      <w:r w:rsidRPr="3A7C2082" w:rsidR="54A4A019">
        <w:rPr>
          <w:noProof w:val="0"/>
          <w:lang w:val="en-US"/>
        </w:rPr>
        <w:t>partnerschaftlicher</w:t>
      </w:r>
      <w:r w:rsidRPr="3A7C2082" w:rsidR="54A4A019">
        <w:rPr>
          <w:noProof w:val="0"/>
          <w:lang w:val="en-US"/>
        </w:rPr>
        <w:t xml:space="preserve"> Ansatz </w:t>
      </w:r>
      <w:r w:rsidRPr="3A7C2082" w:rsidR="54A4A019">
        <w:rPr>
          <w:noProof w:val="0"/>
          <w:lang w:val="en-US"/>
        </w:rPr>
        <w:t>gewährleistet</w:t>
      </w:r>
      <w:r w:rsidRPr="3A7C2082" w:rsidR="54A4A019">
        <w:rPr>
          <w:noProof w:val="0"/>
          <w:lang w:val="en-US"/>
        </w:rPr>
        <w:t xml:space="preserve">, </w:t>
      </w:r>
      <w:r w:rsidRPr="3A7C2082" w:rsidR="54A4A019">
        <w:rPr>
          <w:noProof w:val="0"/>
          <w:lang w:val="en-US"/>
        </w:rPr>
        <w:t>dass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unsere</w:t>
      </w:r>
      <w:r w:rsidRPr="3A7C2082" w:rsidR="54A4A019">
        <w:rPr>
          <w:noProof w:val="0"/>
          <w:lang w:val="en-US"/>
        </w:rPr>
        <w:t xml:space="preserve"> Kunden </w:t>
      </w:r>
      <w:r w:rsidRPr="3A7C2082" w:rsidR="54A4A019">
        <w:rPr>
          <w:noProof w:val="0"/>
          <w:lang w:val="en-US"/>
        </w:rPr>
        <w:t>maßgeschneiderte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Lösungen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erhalten</w:t>
      </w:r>
      <w:r w:rsidRPr="3A7C2082" w:rsidR="54A4A019">
        <w:rPr>
          <w:noProof w:val="0"/>
          <w:lang w:val="en-US"/>
        </w:rPr>
        <w:t xml:space="preserve">, die </w:t>
      </w:r>
      <w:r w:rsidRPr="3A7C2082" w:rsidR="54A4A019">
        <w:rPr>
          <w:noProof w:val="0"/>
          <w:lang w:val="en-US"/>
        </w:rPr>
        <w:t>engpassbedingte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Produktionsstörungen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beseitigen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Arbeitsabläufe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optimieren</w:t>
      </w:r>
      <w:r w:rsidRPr="3A7C2082" w:rsidR="54A4A019">
        <w:rPr>
          <w:noProof w:val="0"/>
          <w:lang w:val="en-US"/>
        </w:rPr>
        <w:t>.</w:t>
      </w:r>
      <w:r>
        <w:br/>
      </w:r>
      <w:r w:rsidRPr="3A7C2082" w:rsidR="54A4A019">
        <w:rPr>
          <w:noProof w:val="0"/>
          <w:lang w:val="en-US"/>
        </w:rPr>
        <w:t xml:space="preserve">Mit </w:t>
      </w:r>
      <w:r w:rsidRPr="3A7C2082" w:rsidR="54A4A019">
        <w:rPr>
          <w:noProof w:val="0"/>
          <w:lang w:val="en-US"/>
        </w:rPr>
        <w:t>über</w:t>
      </w:r>
      <w:r w:rsidRPr="3A7C2082" w:rsidR="54A4A019">
        <w:rPr>
          <w:noProof w:val="0"/>
          <w:lang w:val="en-US"/>
        </w:rPr>
        <w:t xml:space="preserve"> 20 Jahren </w:t>
      </w:r>
      <w:r w:rsidRPr="3A7C2082" w:rsidR="54A4A019">
        <w:rPr>
          <w:noProof w:val="0"/>
          <w:lang w:val="en-US"/>
        </w:rPr>
        <w:t>Erfahrung</w:t>
      </w:r>
      <w:r w:rsidRPr="3A7C2082" w:rsidR="54A4A019">
        <w:rPr>
          <w:noProof w:val="0"/>
          <w:lang w:val="en-US"/>
        </w:rPr>
        <w:t xml:space="preserve"> in der Analyse von </w:t>
      </w:r>
      <w:r w:rsidRPr="3A7C2082" w:rsidR="54A4A019">
        <w:rPr>
          <w:noProof w:val="0"/>
          <w:lang w:val="en-US"/>
        </w:rPr>
        <w:t>Arbeitsabläufen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Methoden</w:t>
      </w:r>
      <w:r w:rsidRPr="3A7C2082" w:rsidR="54A4A019">
        <w:rPr>
          <w:noProof w:val="0"/>
          <w:lang w:val="en-US"/>
        </w:rPr>
        <w:t xml:space="preserve"> in der </w:t>
      </w:r>
      <w:r w:rsidRPr="3A7C2082" w:rsidR="54A4A019">
        <w:rPr>
          <w:noProof w:val="0"/>
          <w:lang w:val="en-US"/>
        </w:rPr>
        <w:t>Verpackungsproduktion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werden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unsere</w:t>
      </w:r>
      <w:r w:rsidRPr="3A7C2082" w:rsidR="54A4A019">
        <w:rPr>
          <w:noProof w:val="0"/>
          <w:lang w:val="en-US"/>
        </w:rPr>
        <w:t xml:space="preserve"> Maschinen auf der </w:t>
      </w:r>
      <w:r w:rsidRPr="3A7C2082" w:rsidR="54A4A019">
        <w:rPr>
          <w:noProof w:val="0"/>
          <w:lang w:val="en-US"/>
        </w:rPr>
        <w:t>Grundlage</w:t>
      </w:r>
      <w:r w:rsidRPr="3A7C2082" w:rsidR="54A4A019">
        <w:rPr>
          <w:noProof w:val="0"/>
          <w:lang w:val="en-US"/>
        </w:rPr>
        <w:t xml:space="preserve"> der </w:t>
      </w:r>
      <w:r w:rsidRPr="3A7C2082" w:rsidR="54A4A019">
        <w:rPr>
          <w:noProof w:val="0"/>
          <w:lang w:val="en-US"/>
        </w:rPr>
        <w:t>Erkenntnisse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aus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Tausenden</w:t>
      </w:r>
      <w:r w:rsidRPr="3A7C2082" w:rsidR="54A4A019">
        <w:rPr>
          <w:noProof w:val="0"/>
          <w:lang w:val="en-US"/>
        </w:rPr>
        <w:t xml:space="preserve"> von </w:t>
      </w:r>
      <w:r w:rsidRPr="3A7C2082" w:rsidR="54A4A019">
        <w:rPr>
          <w:noProof w:val="0"/>
          <w:lang w:val="en-US"/>
        </w:rPr>
        <w:t>Kundeninteraktionen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sorgfältig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entwickelt</w:t>
      </w:r>
      <w:r w:rsidRPr="3A7C2082" w:rsidR="54A4A019">
        <w:rPr>
          <w:noProof w:val="0"/>
          <w:lang w:val="en-US"/>
        </w:rPr>
        <w:t xml:space="preserve">. Wir </w:t>
      </w:r>
      <w:r w:rsidRPr="3A7C2082" w:rsidR="54A4A019">
        <w:rPr>
          <w:noProof w:val="0"/>
          <w:lang w:val="en-US"/>
        </w:rPr>
        <w:t>entwickeln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Lösungen</w:t>
      </w:r>
      <w:r w:rsidRPr="3A7C2082" w:rsidR="54A4A019">
        <w:rPr>
          <w:noProof w:val="0"/>
          <w:lang w:val="en-US"/>
        </w:rPr>
        <w:t xml:space="preserve">, die den </w:t>
      </w:r>
      <w:r w:rsidRPr="3A7C2082" w:rsidR="54A4A019">
        <w:rPr>
          <w:noProof w:val="0"/>
          <w:lang w:val="en-US"/>
        </w:rPr>
        <w:t>Bedienern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Abpackern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helfen</w:t>
      </w:r>
      <w:r w:rsidRPr="3A7C2082" w:rsidR="54A4A019">
        <w:rPr>
          <w:noProof w:val="0"/>
          <w:lang w:val="en-US"/>
        </w:rPr>
        <w:t xml:space="preserve">, </w:t>
      </w:r>
      <w:r w:rsidRPr="3A7C2082" w:rsidR="54A4A019">
        <w:rPr>
          <w:noProof w:val="0"/>
          <w:lang w:val="en-US"/>
        </w:rPr>
        <w:t>ergonomischer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effizienter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zu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arbeiten</w:t>
      </w:r>
      <w:r w:rsidRPr="3A7C2082" w:rsidR="54A4A019">
        <w:rPr>
          <w:noProof w:val="0"/>
          <w:lang w:val="en-US"/>
        </w:rPr>
        <w:t xml:space="preserve">, </w:t>
      </w:r>
      <w:r w:rsidRPr="3A7C2082" w:rsidR="54A4A019">
        <w:rPr>
          <w:noProof w:val="0"/>
          <w:lang w:val="en-US"/>
        </w:rPr>
        <w:t>damit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sie</w:t>
      </w:r>
      <w:r w:rsidRPr="3A7C2082" w:rsidR="54A4A019">
        <w:rPr>
          <w:noProof w:val="0"/>
          <w:lang w:val="en-US"/>
        </w:rPr>
        <w:t xml:space="preserve"> die </w:t>
      </w:r>
      <w:r w:rsidRPr="3A7C2082" w:rsidR="54A4A019">
        <w:rPr>
          <w:noProof w:val="0"/>
          <w:lang w:val="en-US"/>
        </w:rPr>
        <w:t>Geschwindigkeit</w:t>
      </w:r>
      <w:r w:rsidRPr="3A7C2082" w:rsidR="54A4A019">
        <w:rPr>
          <w:noProof w:val="0"/>
          <w:lang w:val="en-US"/>
        </w:rPr>
        <w:t xml:space="preserve"> der </w:t>
      </w:r>
      <w:r w:rsidRPr="3A7C2082" w:rsidR="54A4A019">
        <w:rPr>
          <w:noProof w:val="0"/>
          <w:lang w:val="en-US"/>
        </w:rPr>
        <w:t>Faltschachtel-Klebemaschinen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letztendlich</w:t>
      </w:r>
      <w:r w:rsidRPr="3A7C2082" w:rsidR="54A4A019">
        <w:rPr>
          <w:noProof w:val="0"/>
          <w:lang w:val="en-US"/>
        </w:rPr>
        <w:t xml:space="preserve"> die </w:t>
      </w:r>
      <w:r w:rsidRPr="3A7C2082" w:rsidR="54A4A019">
        <w:rPr>
          <w:noProof w:val="0"/>
          <w:lang w:val="en-US"/>
        </w:rPr>
        <w:t>Produktionskapazität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erhöhen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können</w:t>
      </w:r>
      <w:r w:rsidRPr="3A7C2082" w:rsidR="54A4A019">
        <w:rPr>
          <w:noProof w:val="0"/>
          <w:lang w:val="en-US"/>
        </w:rPr>
        <w:t>.</w:t>
      </w:r>
    </w:p>
    <w:p xmlns:wp14="http://schemas.microsoft.com/office/word/2010/wordml" w:rsidP="3A7C2082" wp14:paraId="34A5FE83" wp14:textId="4E2400A1">
      <w:pPr>
        <w:pStyle w:val="Normal"/>
        <w:rPr>
          <w:noProof w:val="0"/>
          <w:lang w:val="en-US"/>
        </w:rPr>
      </w:pPr>
      <w:r w:rsidRPr="3A7C2082" w:rsidR="54A4A019">
        <w:rPr>
          <w:noProof w:val="0"/>
          <w:lang w:val="en-US"/>
        </w:rPr>
        <w:t>Über</w:t>
      </w:r>
      <w:r w:rsidRPr="3A7C2082" w:rsidR="54A4A019">
        <w:rPr>
          <w:noProof w:val="0"/>
          <w:lang w:val="en-US"/>
        </w:rPr>
        <w:t xml:space="preserve"> KAMA</w:t>
      </w:r>
      <w:r>
        <w:br/>
      </w:r>
      <w:r w:rsidRPr="3A7C2082" w:rsidR="54A4A019">
        <w:rPr>
          <w:noProof w:val="0"/>
          <w:lang w:val="en-US"/>
        </w:rPr>
        <w:t xml:space="preserve">Die KAMA GmbH </w:t>
      </w:r>
      <w:r w:rsidRPr="3A7C2082" w:rsidR="54A4A019">
        <w:rPr>
          <w:noProof w:val="0"/>
          <w:lang w:val="en-US"/>
        </w:rPr>
        <w:t>ist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seit</w:t>
      </w:r>
      <w:r w:rsidRPr="3A7C2082" w:rsidR="54A4A019">
        <w:rPr>
          <w:noProof w:val="0"/>
          <w:lang w:val="en-US"/>
        </w:rPr>
        <w:t xml:space="preserve"> 130 Jahren </w:t>
      </w:r>
      <w:r w:rsidRPr="3A7C2082" w:rsidR="54A4A019">
        <w:rPr>
          <w:noProof w:val="0"/>
          <w:lang w:val="en-US"/>
        </w:rPr>
        <w:t>ein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führender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Hersteller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hochwertiger</w:t>
      </w:r>
      <w:r w:rsidRPr="3A7C2082" w:rsidR="54A4A019">
        <w:rPr>
          <w:noProof w:val="0"/>
          <w:lang w:val="en-US"/>
        </w:rPr>
        <w:t xml:space="preserve"> Stanz-, </w:t>
      </w:r>
      <w:r w:rsidRPr="3A7C2082" w:rsidR="54A4A019">
        <w:rPr>
          <w:noProof w:val="0"/>
          <w:lang w:val="en-US"/>
        </w:rPr>
        <w:t>Veredelungs</w:t>
      </w:r>
      <w:r w:rsidRPr="3A7C2082" w:rsidR="54A4A019">
        <w:rPr>
          <w:noProof w:val="0"/>
          <w:lang w:val="en-US"/>
        </w:rPr>
        <w:t xml:space="preserve">- und </w:t>
      </w:r>
      <w:r w:rsidRPr="3A7C2082" w:rsidR="54A4A019">
        <w:rPr>
          <w:noProof w:val="0"/>
          <w:lang w:val="en-US"/>
        </w:rPr>
        <w:t>Faltschachtelklebemaschinen</w:t>
      </w:r>
      <w:r w:rsidRPr="3A7C2082" w:rsidR="54A4A019">
        <w:rPr>
          <w:noProof w:val="0"/>
          <w:lang w:val="en-US"/>
        </w:rPr>
        <w:t xml:space="preserve"> für die </w:t>
      </w:r>
      <w:r w:rsidRPr="3A7C2082" w:rsidR="54A4A019">
        <w:rPr>
          <w:noProof w:val="0"/>
          <w:lang w:val="en-US"/>
        </w:rPr>
        <w:t>grafische</w:t>
      </w:r>
      <w:r w:rsidRPr="3A7C2082" w:rsidR="54A4A019">
        <w:rPr>
          <w:noProof w:val="0"/>
          <w:lang w:val="en-US"/>
        </w:rPr>
        <w:t xml:space="preserve"> Industrie und den </w:t>
      </w:r>
      <w:r w:rsidRPr="3A7C2082" w:rsidR="54A4A019">
        <w:rPr>
          <w:noProof w:val="0"/>
          <w:lang w:val="en-US"/>
        </w:rPr>
        <w:t>Verpackungsdruck</w:t>
      </w:r>
      <w:r w:rsidRPr="3A7C2082" w:rsidR="54A4A019">
        <w:rPr>
          <w:noProof w:val="0"/>
          <w:lang w:val="en-US"/>
        </w:rPr>
        <w:t xml:space="preserve">. KAMA </w:t>
      </w:r>
      <w:r w:rsidRPr="3A7C2082" w:rsidR="54A4A019">
        <w:rPr>
          <w:noProof w:val="0"/>
          <w:lang w:val="en-US"/>
        </w:rPr>
        <w:t>bietet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eine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breite</w:t>
      </w:r>
      <w:r w:rsidRPr="3A7C2082" w:rsidR="54A4A019">
        <w:rPr>
          <w:noProof w:val="0"/>
          <w:lang w:val="en-US"/>
        </w:rPr>
        <w:t xml:space="preserve"> Palette </w:t>
      </w:r>
      <w:r w:rsidRPr="3A7C2082" w:rsidR="54A4A019">
        <w:rPr>
          <w:noProof w:val="0"/>
          <w:lang w:val="en-US"/>
        </w:rPr>
        <w:t>rentabler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Lösungen</w:t>
      </w:r>
      <w:r w:rsidRPr="3A7C2082" w:rsidR="54A4A019">
        <w:rPr>
          <w:noProof w:val="0"/>
          <w:lang w:val="en-US"/>
        </w:rPr>
        <w:t xml:space="preserve">, die auf die </w:t>
      </w:r>
      <w:r w:rsidRPr="3A7C2082" w:rsidR="54A4A019">
        <w:rPr>
          <w:noProof w:val="0"/>
          <w:lang w:val="en-US"/>
        </w:rPr>
        <w:t>Bedürfnisse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kleiner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mittlerer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Druckauflagen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zugeschnitten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sind</w:t>
      </w:r>
      <w:r w:rsidRPr="3A7C2082" w:rsidR="54A4A019">
        <w:rPr>
          <w:noProof w:val="0"/>
          <w:lang w:val="en-US"/>
        </w:rPr>
        <w:t xml:space="preserve">, und </w:t>
      </w:r>
      <w:r w:rsidRPr="3A7C2082" w:rsidR="54A4A019">
        <w:rPr>
          <w:noProof w:val="0"/>
          <w:lang w:val="en-US"/>
        </w:rPr>
        <w:t>ist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damit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ein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unverzichtbarer</w:t>
      </w:r>
      <w:r w:rsidRPr="3A7C2082" w:rsidR="54A4A019">
        <w:rPr>
          <w:noProof w:val="0"/>
          <w:lang w:val="en-US"/>
        </w:rPr>
        <w:t xml:space="preserve"> Partner für den </w:t>
      </w:r>
      <w:r w:rsidRPr="3A7C2082" w:rsidR="54A4A019">
        <w:rPr>
          <w:noProof w:val="0"/>
          <w:lang w:val="en-US"/>
        </w:rPr>
        <w:t>Akzidenz</w:t>
      </w:r>
      <w:r w:rsidRPr="3A7C2082" w:rsidR="54A4A019">
        <w:rPr>
          <w:noProof w:val="0"/>
          <w:lang w:val="en-US"/>
        </w:rPr>
        <w:t xml:space="preserve">- und </w:t>
      </w:r>
      <w:r w:rsidRPr="3A7C2082" w:rsidR="54A4A019">
        <w:rPr>
          <w:noProof w:val="0"/>
          <w:lang w:val="en-US"/>
        </w:rPr>
        <w:t>Verpackungsmarkt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sowie</w:t>
      </w:r>
      <w:r w:rsidRPr="3A7C2082" w:rsidR="54A4A019">
        <w:rPr>
          <w:noProof w:val="0"/>
          <w:lang w:val="en-US"/>
        </w:rPr>
        <w:t xml:space="preserve"> Trendsetter für die </w:t>
      </w:r>
      <w:r w:rsidRPr="3A7C2082" w:rsidR="54A4A019">
        <w:rPr>
          <w:noProof w:val="0"/>
          <w:lang w:val="en-US"/>
        </w:rPr>
        <w:t>Weiterverarbeitung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im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Digitaldruck</w:t>
      </w:r>
      <w:r w:rsidRPr="3A7C2082" w:rsidR="54A4A019">
        <w:rPr>
          <w:noProof w:val="0"/>
          <w:lang w:val="en-US"/>
        </w:rPr>
        <w:t xml:space="preserve">. </w:t>
      </w:r>
      <w:r w:rsidRPr="3A7C2082" w:rsidR="54A4A019">
        <w:rPr>
          <w:noProof w:val="0"/>
          <w:lang w:val="en-US"/>
        </w:rPr>
        <w:t>KAMA‘</w:t>
      </w:r>
      <w:r w:rsidRPr="3A7C2082" w:rsidR="54A4A019">
        <w:rPr>
          <w:noProof w:val="0"/>
          <w:lang w:val="en-US"/>
        </w:rPr>
        <w:t xml:space="preserve">s </w:t>
      </w:r>
      <w:r w:rsidRPr="3A7C2082" w:rsidR="54A4A019">
        <w:rPr>
          <w:noProof w:val="0"/>
          <w:lang w:val="en-US"/>
        </w:rPr>
        <w:t>Spitzentechnologie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bedient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einen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breiten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Kundenkreis</w:t>
      </w:r>
      <w:r w:rsidRPr="3A7C2082" w:rsidR="54A4A019">
        <w:rPr>
          <w:noProof w:val="0"/>
          <w:lang w:val="en-US"/>
        </w:rPr>
        <w:t xml:space="preserve">, der von </w:t>
      </w:r>
      <w:r w:rsidRPr="3A7C2082" w:rsidR="54A4A019">
        <w:rPr>
          <w:noProof w:val="0"/>
          <w:lang w:val="en-US"/>
        </w:rPr>
        <w:t>Akzidenzdruckereien</w:t>
      </w:r>
      <w:r w:rsidRPr="3A7C2082" w:rsidR="54A4A019">
        <w:rPr>
          <w:noProof w:val="0"/>
          <w:lang w:val="en-US"/>
        </w:rPr>
        <w:t xml:space="preserve">, </w:t>
      </w:r>
      <w:r w:rsidRPr="3A7C2082" w:rsidR="54A4A019">
        <w:rPr>
          <w:noProof w:val="0"/>
          <w:lang w:val="en-US"/>
        </w:rPr>
        <w:t>Veredelungsbetrieben</w:t>
      </w:r>
      <w:r w:rsidRPr="3A7C2082" w:rsidR="54A4A019">
        <w:rPr>
          <w:noProof w:val="0"/>
          <w:lang w:val="en-US"/>
        </w:rPr>
        <w:t xml:space="preserve"> und </w:t>
      </w:r>
      <w:r w:rsidRPr="3A7C2082" w:rsidR="54A4A019">
        <w:rPr>
          <w:noProof w:val="0"/>
          <w:lang w:val="en-US"/>
        </w:rPr>
        <w:t>Buchbindereien</w:t>
      </w:r>
      <w:r w:rsidRPr="3A7C2082" w:rsidR="54A4A019">
        <w:rPr>
          <w:noProof w:val="0"/>
          <w:lang w:val="en-US"/>
        </w:rPr>
        <w:t xml:space="preserve"> bis </w:t>
      </w:r>
      <w:r w:rsidRPr="3A7C2082" w:rsidR="54A4A019">
        <w:rPr>
          <w:noProof w:val="0"/>
          <w:lang w:val="en-US"/>
        </w:rPr>
        <w:t>hin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zu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großen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Unternehmen</w:t>
      </w:r>
      <w:r w:rsidRPr="3A7C2082" w:rsidR="54A4A019">
        <w:rPr>
          <w:noProof w:val="0"/>
          <w:lang w:val="en-US"/>
        </w:rPr>
        <w:t xml:space="preserve"> der Druck- und </w:t>
      </w:r>
      <w:r w:rsidRPr="3A7C2082" w:rsidR="54A4A019">
        <w:rPr>
          <w:noProof w:val="0"/>
          <w:lang w:val="en-US"/>
        </w:rPr>
        <w:t>Verpackungsindustrie</w:t>
      </w:r>
      <w:r w:rsidRPr="3A7C2082" w:rsidR="54A4A019">
        <w:rPr>
          <w:noProof w:val="0"/>
          <w:lang w:val="en-US"/>
        </w:rPr>
        <w:t xml:space="preserve"> </w:t>
      </w:r>
      <w:r w:rsidRPr="3A7C2082" w:rsidR="54A4A019">
        <w:rPr>
          <w:noProof w:val="0"/>
          <w:lang w:val="en-US"/>
        </w:rPr>
        <w:t>reicht</w:t>
      </w:r>
      <w:r w:rsidRPr="3A7C2082" w:rsidR="54A4A019">
        <w:rPr>
          <w:noProof w:val="0"/>
          <w:lang w:val="en-US"/>
        </w:rPr>
        <w:t>.</w:t>
      </w:r>
    </w:p>
    <w:p w:rsidR="3A7C2082" w:rsidP="3A7C2082" w:rsidRDefault="3A7C2082" w14:paraId="72FE6552" w14:textId="4EAB5385">
      <w:pPr>
        <w:pStyle w:val="Normal"/>
        <w:rPr>
          <w:noProof w:val="0"/>
          <w:lang w:val="en-US"/>
        </w:rPr>
      </w:pPr>
    </w:p>
    <w:p w:rsidR="3A7C2082" w:rsidP="3A7C2082" w:rsidRDefault="3A7C2082" w14:paraId="2888DC49" w14:textId="493EA783">
      <w:pPr>
        <w:pStyle w:val="Normal"/>
        <w:rPr>
          <w:noProof w:val="0"/>
          <w:lang w:val="en-US"/>
        </w:rPr>
      </w:pPr>
    </w:p>
    <w:p w:rsidR="47A37902" w:rsidP="3A7C2082" w:rsidRDefault="47A37902" w14:paraId="54F6D270" w14:textId="539FDADC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 xml:space="preserve">For media inquiries, please contact:  </w:t>
      </w:r>
    </w:p>
    <w:p w:rsidR="47A37902" w:rsidP="3A7C2082" w:rsidRDefault="47A37902" w14:paraId="6B7E1695" w14:textId="0037C5FF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 xml:space="preserve"> </w:t>
      </w:r>
    </w:p>
    <w:p w:rsidR="47A37902" w:rsidP="3A7C2082" w:rsidRDefault="47A37902" w14:paraId="2EC35C2A" w14:textId="07574882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>Fawn Alleyne</w:t>
      </w:r>
    </w:p>
    <w:p w:rsidR="47A37902" w:rsidP="3A7C2082" w:rsidRDefault="47A37902" w14:paraId="6E89EB0F" w14:textId="3D88AC08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>Marketing Manager</w:t>
      </w:r>
    </w:p>
    <w:p w:rsidR="47A37902" w:rsidP="3A7C2082" w:rsidRDefault="47A37902" w14:paraId="6EBE3C59" w14:textId="34E11A74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>IMPACK</w:t>
      </w:r>
    </w:p>
    <w:p w:rsidR="47A37902" w:rsidP="3A7C2082" w:rsidRDefault="47A37902" w14:paraId="7AD1C25E" w14:textId="4B92D42B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>1 450 839 7272</w:t>
      </w:r>
    </w:p>
    <w:p w:rsidR="47A37902" w:rsidP="3A7C2082" w:rsidRDefault="47A37902" w14:paraId="19A434A0" w14:textId="12A34DC1">
      <w:pPr>
        <w:pStyle w:val="Normal"/>
        <w:rPr>
          <w:noProof w:val="0"/>
          <w:lang w:val="en-US"/>
        </w:rPr>
      </w:pPr>
      <w:hyperlink r:id="R93abef2018c24a1e">
        <w:r w:rsidRPr="3A7C2082" w:rsidR="47A37902">
          <w:rPr>
            <w:rStyle w:val="Hyperlink"/>
            <w:noProof w:val="0"/>
            <w:lang w:val="en-US"/>
          </w:rPr>
          <w:t>fawna@impack.ca</w:t>
        </w:r>
      </w:hyperlink>
    </w:p>
    <w:p w:rsidR="47A37902" w:rsidP="3A7C2082" w:rsidRDefault="47A37902" w14:paraId="4E0983D8" w14:textId="10BB3118">
      <w:pPr>
        <w:pStyle w:val="Normal"/>
        <w:rPr>
          <w:noProof w:val="0"/>
          <w:lang w:val="en-US"/>
        </w:rPr>
      </w:pPr>
      <w:hyperlink r:id="Re153a2ab8cdc44ee">
        <w:r w:rsidRPr="3A7C2082" w:rsidR="47A37902">
          <w:rPr>
            <w:rStyle w:val="Hyperlink"/>
            <w:noProof w:val="0"/>
            <w:lang w:val="en-US"/>
          </w:rPr>
          <w:t>www.impack.ca</w:t>
        </w:r>
      </w:hyperlink>
    </w:p>
    <w:p w:rsidR="3A7C2082" w:rsidP="3A7C2082" w:rsidRDefault="3A7C2082" w14:paraId="256F2328" w14:textId="6E84033A">
      <w:pPr>
        <w:pStyle w:val="Normal"/>
        <w:rPr>
          <w:noProof w:val="0"/>
          <w:lang w:val="en-US"/>
        </w:rPr>
      </w:pPr>
    </w:p>
    <w:p w:rsidR="3A7C2082" w:rsidP="3A7C2082" w:rsidRDefault="3A7C2082" w14:paraId="19852B4E" w14:textId="38D3A00E">
      <w:pPr>
        <w:pStyle w:val="Normal"/>
        <w:rPr>
          <w:noProof w:val="0"/>
          <w:lang w:val="en-US"/>
        </w:rPr>
      </w:pPr>
      <w:r w:rsidRPr="2488A0E2" w:rsidR="47A37902">
        <w:rPr>
          <w:noProof w:val="0"/>
          <w:lang w:val="en-US"/>
        </w:rPr>
        <w:t xml:space="preserve">KAMA Media Contact: </w:t>
      </w:r>
    </w:p>
    <w:p w:rsidR="47A37902" w:rsidP="3A7C2082" w:rsidRDefault="47A37902" w14:paraId="6A19D2D4" w14:textId="1CF70376">
      <w:pPr>
        <w:pStyle w:val="Normal"/>
        <w:rPr>
          <w:noProof w:val="0"/>
          <w:lang w:val="en-US"/>
        </w:rPr>
      </w:pPr>
      <w:r w:rsidRPr="3A7C2082" w:rsidR="47A37902">
        <w:rPr>
          <w:noProof w:val="0"/>
          <w:lang w:val="en-US"/>
        </w:rPr>
        <w:t>Ruth Isheim</w:t>
      </w:r>
    </w:p>
    <w:p w:rsidR="7FF70BF3" w:rsidP="3A7C2082" w:rsidRDefault="7FF70BF3" w14:paraId="3ABBA9E6" w14:textId="37A4083C">
      <w:pPr>
        <w:pStyle w:val="Normal"/>
        <w:rPr>
          <w:noProof w:val="0"/>
          <w:lang w:val="en-US"/>
        </w:rPr>
      </w:pPr>
      <w:r w:rsidRPr="3A7C2082" w:rsidR="7FF70BF3">
        <w:rPr>
          <w:noProof w:val="0"/>
          <w:lang w:val="en-US"/>
        </w:rPr>
        <w:t xml:space="preserve">Head of </w:t>
      </w:r>
      <w:r w:rsidRPr="3A7C2082" w:rsidR="47A37902">
        <w:rPr>
          <w:noProof w:val="0"/>
          <w:lang w:val="en-US"/>
        </w:rPr>
        <w:t>Communications</w:t>
      </w:r>
    </w:p>
    <w:p w:rsidR="47A37902" w:rsidP="3A7C2082" w:rsidRDefault="47A37902" w14:paraId="552A5544" w14:textId="01E32817">
      <w:pPr>
        <w:pStyle w:val="Normal"/>
        <w:rPr>
          <w:noProof w:val="0"/>
          <w:lang w:val="en-US"/>
        </w:rPr>
      </w:pPr>
      <w:hyperlink r:id="R2e9013f9de8b4775">
        <w:r w:rsidRPr="3A7C2082" w:rsidR="47A37902">
          <w:rPr>
            <w:rStyle w:val="Hyperlink"/>
            <w:noProof w:val="0"/>
            <w:lang w:val="en-US"/>
          </w:rPr>
          <w:t>isheim@kama.info</w:t>
        </w:r>
      </w:hyperlink>
      <w:r w:rsidRPr="3A7C2082" w:rsidR="47A37902">
        <w:rPr>
          <w:noProof w:val="0"/>
          <w:lang w:val="en-US"/>
        </w:rPr>
        <w:t xml:space="preserve">  </w:t>
      </w:r>
    </w:p>
    <w:p w:rsidR="47A37902" w:rsidP="3A7C2082" w:rsidRDefault="47A37902" w14:paraId="6325BAED" w14:textId="63DE8DB8">
      <w:pPr>
        <w:pStyle w:val="Normal"/>
        <w:rPr>
          <w:noProof w:val="0"/>
          <w:lang w:val="en-US"/>
        </w:rPr>
      </w:pPr>
      <w:hyperlink r:id="R1327a777dd924a3f">
        <w:r w:rsidRPr="3A7C2082" w:rsidR="47A37902">
          <w:rPr>
            <w:rStyle w:val="Hyperlink"/>
            <w:noProof w:val="0"/>
            <w:lang w:val="en-US"/>
          </w:rPr>
          <w:t>www.kama.info</w:t>
        </w:r>
      </w:hyperlink>
    </w:p>
    <w:p w:rsidR="3A7C2082" w:rsidP="3A7C2082" w:rsidRDefault="3A7C2082" w14:paraId="581AD538" w14:textId="6E8C9D99">
      <w:pPr>
        <w:pStyle w:val="Normal"/>
        <w:rPr>
          <w:noProof w:val="0"/>
          <w:lang w:val="en-US"/>
        </w:rPr>
      </w:pPr>
    </w:p>
    <w:p xmlns:wp14="http://schemas.microsoft.com/office/word/2010/wordml" w:rsidP="3A7C2082" wp14:paraId="2C078E63" wp14:textId="767E234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7fef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49414"/>
    <w:rsid w:val="1844E116"/>
    <w:rsid w:val="2488A0E2"/>
    <w:rsid w:val="254FB680"/>
    <w:rsid w:val="2EEF8AE3"/>
    <w:rsid w:val="3A7C2082"/>
    <w:rsid w:val="3D3EFD87"/>
    <w:rsid w:val="3FD1955D"/>
    <w:rsid w:val="40016AE9"/>
    <w:rsid w:val="4128AFC1"/>
    <w:rsid w:val="47A37902"/>
    <w:rsid w:val="4E0E20AE"/>
    <w:rsid w:val="51F7A203"/>
    <w:rsid w:val="5412BC37"/>
    <w:rsid w:val="54A4A019"/>
    <w:rsid w:val="58E41A7D"/>
    <w:rsid w:val="6BFA3318"/>
    <w:rsid w:val="6E449414"/>
    <w:rsid w:val="73FB4A59"/>
    <w:rsid w:val="742D72F0"/>
    <w:rsid w:val="7AF34A5E"/>
    <w:rsid w:val="7B25D3BE"/>
    <w:rsid w:val="7BB6760B"/>
    <w:rsid w:val="7F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9414"/>
  <w15:chartTrackingRefBased/>
  <w15:docId w15:val="{18D4CEB8-5816-45F3-8CE0-3955ED0E3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mpack.ca/de/bio-natascha-doeme-area-sales-manager-d-a-ch?hsLang=de" TargetMode="External" Id="R1efa85d2fc5e4e98" /><Relationship Type="http://schemas.openxmlformats.org/officeDocument/2006/relationships/image" Target="/media/image.jpg" Id="Ra970e33d04604c8c" /><Relationship Type="http://schemas.openxmlformats.org/officeDocument/2006/relationships/image" Target="/media/image2.jpg" Id="Re0a6185b59f4492b" /><Relationship Type="http://schemas.openxmlformats.org/officeDocument/2006/relationships/image" Target="/media/image3.jpg" Id="R0cdf00659cff4c6c" /><Relationship Type="http://schemas.openxmlformats.org/officeDocument/2006/relationships/image" Target="/media/image4.jpg" Id="Ref84047635394115" /><Relationship Type="http://schemas.openxmlformats.org/officeDocument/2006/relationships/hyperlink" Target="mailto:fawna@impack.ca" TargetMode="External" Id="R93abef2018c24a1e" /><Relationship Type="http://schemas.openxmlformats.org/officeDocument/2006/relationships/hyperlink" Target="http://www.impack.ca/" TargetMode="External" Id="Re153a2ab8cdc44ee" /><Relationship Type="http://schemas.openxmlformats.org/officeDocument/2006/relationships/hyperlink" Target="mailto:media@impack.ca" TargetMode="External" Id="R2e9013f9de8b4775" /><Relationship Type="http://schemas.openxmlformats.org/officeDocument/2006/relationships/hyperlink" Target="http://www.kama.info/" TargetMode="External" Id="R1327a777dd924a3f" /><Relationship Type="http://schemas.openxmlformats.org/officeDocument/2006/relationships/numbering" Target="numbering.xml" Id="R1aa2721f1be747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D565CF9AEAE4F9C3F134F7D0A58DB" ma:contentTypeVersion="15" ma:contentTypeDescription="Create a new document." ma:contentTypeScope="" ma:versionID="c1e10c3b04f9ba7d86aca9e476051f44">
  <xsd:schema xmlns:xsd="http://www.w3.org/2001/XMLSchema" xmlns:xs="http://www.w3.org/2001/XMLSchema" xmlns:p="http://schemas.microsoft.com/office/2006/metadata/properties" xmlns:ns2="34be2bd5-61b0-4750-8948-3eeafd7fc45d" xmlns:ns3="8c3330f8-7624-4426-9d7d-de568d3211e0" targetNamespace="http://schemas.microsoft.com/office/2006/metadata/properties" ma:root="true" ma:fieldsID="47fe2fc54d3db5ed2d1fae27272d4dce" ns2:_="" ns3:_="">
    <xsd:import namespace="34be2bd5-61b0-4750-8948-3eeafd7fc45d"/>
    <xsd:import namespace="8c3330f8-7624-4426-9d7d-de568d32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e2bd5-61b0-4750-8948-3eeafd7f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54922-dc6d-42d2-9e08-9d678ba09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30f8-7624-4426-9d7d-de568d3211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a9f2af-acba-4dc2-a522-0e132f63fdda}" ma:internalName="TaxCatchAll" ma:showField="CatchAllData" ma:web="8c3330f8-7624-4426-9d7d-de568d32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e2bd5-61b0-4750-8948-3eeafd7fc45d">
      <Terms xmlns="http://schemas.microsoft.com/office/infopath/2007/PartnerControls"/>
    </lcf76f155ced4ddcb4097134ff3c332f>
    <TaxCatchAll xmlns="8c3330f8-7624-4426-9d7d-de568d3211e0" xsi:nil="true"/>
  </documentManagement>
</p:properties>
</file>

<file path=customXml/itemProps1.xml><?xml version="1.0" encoding="utf-8"?>
<ds:datastoreItem xmlns:ds="http://schemas.openxmlformats.org/officeDocument/2006/customXml" ds:itemID="{FC851F93-2F62-4E3B-8F0F-CC511DAC1615}"/>
</file>

<file path=customXml/itemProps2.xml><?xml version="1.0" encoding="utf-8"?>
<ds:datastoreItem xmlns:ds="http://schemas.openxmlformats.org/officeDocument/2006/customXml" ds:itemID="{C7C46DCD-7CBA-4586-A006-8BB51325C40C}"/>
</file>

<file path=customXml/itemProps3.xml><?xml version="1.0" encoding="utf-8"?>
<ds:datastoreItem xmlns:ds="http://schemas.openxmlformats.org/officeDocument/2006/customXml" ds:itemID="{A3E9B9CC-BB50-4EE2-A93D-62A3B77E74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Fawn Alleyne</dc:creator>
  <keywords/>
  <dc:description/>
  <lastModifiedBy>Fawn Alleyne</lastModifiedBy>
  <dcterms:created xsi:type="dcterms:W3CDTF">2024-11-07T19:47:50.0000000Z</dcterms:created>
  <dcterms:modified xsi:type="dcterms:W3CDTF">2024-11-26T13:21:19.6644903Z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0x010100CC0D565CF9AEAE4F9C3F134F7D0A58DB</vt:lpwstr>
  </property>
  <property fmtid="{D5CDD505-2E9C-101B-9397-08002B2CF9AE}" pid="3" name="MediaServiceImageTags">
    <vt:lpwstr/>
  </property>
</Properties>
</file>